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16" w:rsidRDefault="00C56E16">
      <w:pPr>
        <w:spacing w:before="7" w:line="180" w:lineRule="exact"/>
        <w:rPr>
          <w:sz w:val="18"/>
          <w:szCs w:val="18"/>
        </w:rPr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2E4448">
      <w:pPr>
        <w:spacing w:before="31"/>
        <w:ind w:left="4393" w:right="4393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color w:val="363435"/>
          <w:sz w:val="16"/>
          <w:szCs w:val="16"/>
        </w:rPr>
        <w:t>АНЕКС 1</w:t>
      </w:r>
    </w:p>
    <w:p w:rsidR="00C56E16" w:rsidRDefault="002E4448">
      <w:pPr>
        <w:spacing w:before="5" w:line="246" w:lineRule="auto"/>
        <w:ind w:left="1817" w:right="181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color w:val="363435"/>
          <w:sz w:val="16"/>
          <w:szCs w:val="16"/>
        </w:rPr>
        <w:t>ПОСЕБНИ УСЛОВИ ЗА ИЗБОР ВО НАСТАВНО-НАУЧНО, НАУЧНО И НАСТАВНО-СТРУЧНО ЗВАЊЕ</w:t>
      </w:r>
    </w:p>
    <w:p w:rsidR="00C56E16" w:rsidRDefault="00C56E16">
      <w:pPr>
        <w:spacing w:before="17" w:line="280" w:lineRule="exact"/>
        <w:rPr>
          <w:sz w:val="28"/>
          <w:szCs w:val="28"/>
        </w:rPr>
      </w:pPr>
    </w:p>
    <w:p w:rsidR="00C56E16" w:rsidRDefault="002E4448">
      <w:pPr>
        <w:ind w:left="4425" w:right="4425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363435"/>
          <w:sz w:val="18"/>
          <w:szCs w:val="18"/>
        </w:rPr>
        <w:t>Член 1</w:t>
      </w:r>
    </w:p>
    <w:p w:rsidR="00C56E16" w:rsidRDefault="00C56E16">
      <w:pPr>
        <w:spacing w:before="9" w:line="100" w:lineRule="exact"/>
        <w:rPr>
          <w:sz w:val="11"/>
          <w:szCs w:val="11"/>
        </w:rPr>
      </w:pPr>
    </w:p>
    <w:p w:rsidR="00C56E16" w:rsidRDefault="002E4448">
      <w:pPr>
        <w:spacing w:line="200" w:lineRule="exact"/>
        <w:ind w:left="187" w:right="15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Професионалните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референци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кандидатите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за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избор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наставно-научни,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научни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и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наставно- стручни звања се вреднуваат во следниве области:</w:t>
      </w:r>
    </w:p>
    <w:p w:rsidR="00C56E16" w:rsidRDefault="00C56E16">
      <w:pPr>
        <w:spacing w:before="16" w:line="200" w:lineRule="exact"/>
      </w:pPr>
    </w:p>
    <w:p w:rsidR="00C56E16" w:rsidRDefault="002E4448">
      <w:pPr>
        <w:spacing w:line="200" w:lineRule="exact"/>
        <w:ind w:left="187" w:right="594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наставно-образовна дејност (НО); научно-истражувачка дејност (НИ); стручно-уметничка дејност (СУ); стручно-применувачка дејност (СП).</w:t>
      </w:r>
    </w:p>
    <w:p w:rsidR="00C56E16" w:rsidRDefault="00C56E16">
      <w:pPr>
        <w:spacing w:before="8" w:line="200" w:lineRule="exact"/>
      </w:pPr>
    </w:p>
    <w:p w:rsidR="00C56E16" w:rsidRDefault="002E4448">
      <w:pPr>
        <w:ind w:left="18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Секоја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референца</w:t>
      </w:r>
      <w:r>
        <w:rPr>
          <w:rFonts w:ascii="Verdana" w:eastAsia="Verdana" w:hAnsi="Verdana" w:cs="Verdana"/>
          <w:color w:val="363435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овие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области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вреднува</w:t>
      </w:r>
      <w:r>
        <w:rPr>
          <w:rFonts w:ascii="Verdana" w:eastAsia="Verdana" w:hAnsi="Verdana" w:cs="Verdana"/>
          <w:color w:val="363435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со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соодветен</w:t>
      </w:r>
      <w:r>
        <w:rPr>
          <w:rFonts w:ascii="Verdana" w:eastAsia="Verdana" w:hAnsi="Verdana" w:cs="Verdana"/>
          <w:color w:val="363435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поени,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дефинирани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член</w:t>
      </w:r>
    </w:p>
    <w:p w:rsidR="00C56E16" w:rsidRDefault="002E4448">
      <w:pPr>
        <w:spacing w:before="5" w:line="200" w:lineRule="exact"/>
        <w:ind w:left="187" w:right="15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2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до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член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5.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За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начинот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пополнување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т.е.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пресметување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вкупниот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поени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следете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ги инструкциите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(дадени</w:t>
      </w:r>
      <w:r>
        <w:rPr>
          <w:rFonts w:ascii="Verdana" w:eastAsia="Verdana" w:hAnsi="Verdana" w:cs="Verdana"/>
          <w:color w:val="36343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преку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броевите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текстот)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со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објаснување</w:t>
      </w:r>
      <w:r>
        <w:rPr>
          <w:rFonts w:ascii="Verdana" w:eastAsia="Verdana" w:hAnsi="Verdana" w:cs="Verdana"/>
          <w:color w:val="363435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стр.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17</w:t>
      </w:r>
      <w:r>
        <w:rPr>
          <w:rFonts w:ascii="Verdana" w:eastAsia="Verdana" w:hAnsi="Verdana" w:cs="Verdana"/>
          <w:color w:val="36343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и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18</w:t>
      </w:r>
      <w:r>
        <w:rPr>
          <w:rFonts w:ascii="Verdana" w:eastAsia="Verdana" w:hAnsi="Verdana" w:cs="Verdana"/>
          <w:color w:val="363435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овој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Анекс</w:t>
      </w:r>
    </w:p>
    <w:p w:rsidR="00C56E16" w:rsidRDefault="002E4448">
      <w:pPr>
        <w:spacing w:line="200" w:lineRule="exact"/>
        <w:ind w:left="187"/>
        <w:rPr>
          <w:rFonts w:ascii="Verdana" w:eastAsia="Verdana" w:hAnsi="Verdana" w:cs="Verdana"/>
          <w:sz w:val="18"/>
          <w:szCs w:val="18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1.</w:t>
      </w:r>
    </w:p>
    <w:p w:rsidR="00C56E16" w:rsidRDefault="002E4448">
      <w:pPr>
        <w:spacing w:before="28"/>
        <w:ind w:left="504" w:right="-36"/>
        <w:rPr>
          <w:rFonts w:ascii="Verdana" w:eastAsia="Verdana" w:hAnsi="Verdana" w:cs="Verdana"/>
          <w:sz w:val="10"/>
          <w:szCs w:val="10"/>
        </w:rPr>
      </w:pPr>
      <w:r>
        <w:rPr>
          <w:rFonts w:ascii="Verdana" w:eastAsia="Verdana" w:hAnsi="Verdana" w:cs="Verdana"/>
          <w:color w:val="FDFDFD"/>
          <w:w w:val="105"/>
          <w:sz w:val="10"/>
          <w:szCs w:val="10"/>
        </w:rPr>
        <w:t>123456</w:t>
      </w:r>
    </w:p>
    <w:p w:rsidR="00C56E16" w:rsidRDefault="002E4448">
      <w:pPr>
        <w:spacing w:before="8" w:line="220" w:lineRule="exact"/>
        <w:rPr>
          <w:sz w:val="22"/>
          <w:szCs w:val="22"/>
        </w:rPr>
      </w:pPr>
      <w:r>
        <w:br w:type="column"/>
      </w:r>
    </w:p>
    <w:p w:rsidR="00C56E16" w:rsidRDefault="002E4448">
      <w:pPr>
        <w:ind w:left="1308" w:right="438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</w:rPr>
        <w:t>Член 2</w:t>
      </w:r>
    </w:p>
    <w:p w:rsidR="00C56E16" w:rsidRDefault="00C56E16">
      <w:pPr>
        <w:spacing w:before="13" w:line="220" w:lineRule="exact"/>
        <w:rPr>
          <w:sz w:val="22"/>
          <w:szCs w:val="22"/>
        </w:rPr>
      </w:pPr>
    </w:p>
    <w:p w:rsidR="00C56E16" w:rsidRDefault="002E4448">
      <w:pPr>
        <w:spacing w:line="200" w:lineRule="exact"/>
        <w:ind w:left="-33" w:right="3044"/>
        <w:jc w:val="center"/>
        <w:rPr>
          <w:rFonts w:ascii="Verdana" w:eastAsia="Verdana" w:hAnsi="Verdana" w:cs="Verdana"/>
          <w:sz w:val="18"/>
          <w:szCs w:val="18"/>
        </w:rPr>
        <w:sectPr w:rsidR="00C56E16">
          <w:type w:val="continuous"/>
          <w:pgSz w:w="11920" w:h="16840"/>
          <w:pgMar w:top="1560" w:right="1140" w:bottom="280" w:left="1140" w:header="720" w:footer="720" w:gutter="0"/>
          <w:cols w:num="2" w:space="720" w:equalWidth="0">
            <w:col w:w="905" w:space="2172"/>
            <w:col w:w="6563"/>
          </w:cols>
        </w:sectPr>
      </w:pPr>
      <w:r>
        <w:pict>
          <v:group id="_x0000_s1040" style="position:absolute;left:0;text-align:left;margin-left:62.35pt;margin-top:642.1pt;width:1in;height:0;z-index:-4200;mso-position-horizontal-relative:page;mso-position-vertical-relative:page" coordorigin="1247,12842" coordsize="1440,0">
            <v:shape id="_x0000_s1041" style="position:absolute;left:1247;top:12842;width:1440;height:0" coordorigin="1247,12842" coordsize="1440,0" path="m1247,12842r1440,e" filled="f" strokecolor="#363435" strokeweight="1pt">
              <v:path arrowok="t"/>
            </v:shape>
            <w10:wrap anchorx="page" anchory="page"/>
          </v:group>
        </w:pict>
      </w:r>
      <w:r>
        <w:rPr>
          <w:rFonts w:ascii="Verdana" w:eastAsia="Verdana" w:hAnsi="Verdana" w:cs="Verdana"/>
          <w:b/>
          <w:color w:val="363435"/>
          <w:position w:val="-1"/>
          <w:sz w:val="18"/>
          <w:szCs w:val="18"/>
        </w:rPr>
        <w:t>НАСТАВНО-ОБРАЗОВНА ДЕЈНОСТ</w:t>
      </w:r>
    </w:p>
    <w:p w:rsidR="00C56E16" w:rsidRDefault="00C56E16">
      <w:pPr>
        <w:spacing w:line="200" w:lineRule="exact"/>
      </w:pPr>
    </w:p>
    <w:p w:rsidR="00C56E16" w:rsidRDefault="00C56E16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5205"/>
        <w:gridCol w:w="1532"/>
        <w:gridCol w:w="1133"/>
        <w:gridCol w:w="1204"/>
      </w:tblGrid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102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НАСТАВНО-ОБРАЗОВНА ДЕЈНОСТ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22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Одржување на настав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33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 прв циклус студии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26" w:right="52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0,04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33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 втор циклус студии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26" w:right="52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0,05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33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 трет циклус студии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26" w:right="52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0,06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Настава во школи и работилници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33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раководител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33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73" w:right="67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Одржување на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теренска настав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2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26" w:right="52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0,04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Одржување  </w:t>
            </w:r>
            <w:r>
              <w:rPr>
                <w:rFonts w:ascii="Verdana" w:eastAsia="Verdana" w:hAnsi="Verdana" w:cs="Verdana"/>
                <w:color w:val="363435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вежби  </w:t>
            </w:r>
            <w:r>
              <w:rPr>
                <w:rFonts w:ascii="Verdana" w:eastAsia="Verdana" w:hAnsi="Verdana" w:cs="Verdana"/>
                <w:color w:val="363435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(лабораториски,  </w:t>
            </w:r>
            <w:r>
              <w:rPr>
                <w:rFonts w:ascii="Verdana" w:eastAsia="Verdana" w:hAnsi="Verdana" w:cs="Verdana"/>
                <w:color w:val="363435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клинички, аудиториски  или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26" w:right="52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0,03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изработка на семинарски труд)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3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Одржување 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менторска 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настава 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за 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здравствена клиничка практика3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26" w:right="52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0,06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Подготовка на нов предмет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33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предавања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73" w:right="67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before="11" w:line="200" w:lineRule="exact"/>
      </w:pPr>
    </w:p>
    <w:p w:rsidR="00C56E16" w:rsidRDefault="002E4448">
      <w:pPr>
        <w:spacing w:before="38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1. Вкупниот број поени во семестар се добива на следниов начин: неделен број на часови * бр. на работни недели во семестар (15) * по бодување</w:t>
      </w:r>
    </w:p>
    <w:p w:rsidR="00C56E16" w:rsidRDefault="002E4448">
      <w:pPr>
        <w:spacing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 xml:space="preserve">(0,04/0,05/0,06). Пример: 3 (часа неделно)* 15 (недели)* 0,04 (поени за одржување настава од прв </w:t>
      </w:r>
      <w:r>
        <w:rPr>
          <w:rFonts w:ascii="Verdana" w:eastAsia="Verdana" w:hAnsi="Verdana" w:cs="Verdana"/>
          <w:color w:val="363435"/>
          <w:sz w:val="12"/>
          <w:szCs w:val="12"/>
        </w:rPr>
        <w:t>циклус студии) поени.</w:t>
      </w:r>
    </w:p>
    <w:p w:rsidR="00C56E16" w:rsidRDefault="002E4448">
      <w:pPr>
        <w:spacing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2. Вкупниот број поени во семестар се добива на следниов начин: неделен број на часови * бр. на работни недели во семестар (15) * по бодување</w:t>
      </w:r>
    </w:p>
    <w:p w:rsidR="00C56E16" w:rsidRDefault="002E4448">
      <w:pPr>
        <w:spacing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(0,04). Пример: 3 (часа неделно)* 15 (недели)* 0,04 (поени за предавања од теренска настава)</w:t>
      </w:r>
      <w:r>
        <w:rPr>
          <w:rFonts w:ascii="Verdana" w:eastAsia="Verdana" w:hAnsi="Verdana" w:cs="Verdana"/>
          <w:color w:val="363435"/>
          <w:sz w:val="12"/>
          <w:szCs w:val="12"/>
        </w:rPr>
        <w:t xml:space="preserve"> поени.</w:t>
      </w:r>
    </w:p>
    <w:p w:rsidR="00C56E16" w:rsidRDefault="002E4448">
      <w:pPr>
        <w:spacing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3. Вкупниот број поени во семестар се добива на следниов начин: неделен број на часови * бр. на работни недели во семестар (15) * по бодување</w:t>
      </w:r>
    </w:p>
    <w:p w:rsidR="00C56E16" w:rsidRDefault="002E4448">
      <w:pPr>
        <w:spacing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(0,03/0,06). Пример: 3 (часа неделно)*15 (недели)* 0,03 (поени за часови вежби) поени.</w:t>
      </w:r>
    </w:p>
    <w:p w:rsidR="00C56E16" w:rsidRDefault="002E4448">
      <w:pPr>
        <w:spacing w:before="3" w:line="140" w:lineRule="exact"/>
        <w:ind w:left="107" w:right="532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4. Вкупниот број по</w:t>
      </w:r>
      <w:r>
        <w:rPr>
          <w:rFonts w:ascii="Verdana" w:eastAsia="Verdana" w:hAnsi="Verdana" w:cs="Verdana"/>
          <w:color w:val="363435"/>
          <w:sz w:val="12"/>
          <w:szCs w:val="12"/>
        </w:rPr>
        <w:t>ени во семестар се добива на следниов начин: број на студенти * бодување. Пример: 100 (студенти во семестар) * 0,002 (бодување) 0,2 поена.</w:t>
      </w:r>
    </w:p>
    <w:p w:rsidR="00C56E16" w:rsidRDefault="002E4448">
      <w:pPr>
        <w:spacing w:line="140" w:lineRule="exact"/>
        <w:ind w:left="107" w:right="838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5. Вкупниот број поени во семестар се добива на следниов начин: број на студенти * бодување. Пример: 6 (студенти во с</w:t>
      </w:r>
      <w:r>
        <w:rPr>
          <w:rFonts w:ascii="Verdana" w:eastAsia="Verdana" w:hAnsi="Verdana" w:cs="Verdana"/>
          <w:color w:val="363435"/>
          <w:sz w:val="12"/>
          <w:szCs w:val="12"/>
        </w:rPr>
        <w:t>еместар) * 0,2 (бодување) 1,2 поена.</w:t>
      </w:r>
    </w:p>
    <w:p w:rsidR="00C56E16" w:rsidRDefault="002E4448">
      <w:pPr>
        <w:spacing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6. Вкупниот број поени во семестар се добива на следниов начин: неделен број на часови * бр. на работни недели во семестар (15) * по бодување</w:t>
      </w:r>
    </w:p>
    <w:p w:rsidR="00C56E16" w:rsidRDefault="002E4448">
      <w:pPr>
        <w:spacing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position w:val="-1"/>
          <w:sz w:val="12"/>
          <w:szCs w:val="12"/>
        </w:rPr>
        <w:t>(0,08). Пример: 3 (часа неделно)*15 (недели)* 0,08 (поени за часови) 3,6 поен</w:t>
      </w:r>
      <w:r>
        <w:rPr>
          <w:rFonts w:ascii="Verdana" w:eastAsia="Verdana" w:hAnsi="Verdana" w:cs="Verdana"/>
          <w:color w:val="363435"/>
          <w:position w:val="-1"/>
          <w:sz w:val="12"/>
          <w:szCs w:val="12"/>
        </w:rPr>
        <w:t>и.</w:t>
      </w:r>
    </w:p>
    <w:p w:rsidR="00C56E16" w:rsidRDefault="00C56E16">
      <w:pPr>
        <w:spacing w:before="4" w:line="180" w:lineRule="exact"/>
        <w:rPr>
          <w:sz w:val="19"/>
          <w:szCs w:val="19"/>
        </w:rPr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2E444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C56E16">
          <w:type w:val="continuous"/>
          <w:pgSz w:w="11920" w:h="16840"/>
          <w:pgMar w:top="1560" w:right="11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 од 19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5223"/>
        <w:gridCol w:w="1532"/>
        <w:gridCol w:w="1144"/>
        <w:gridCol w:w="1216"/>
      </w:tblGrid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102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НАСТАВНО-ОБРАЗОВНА ДЕЈНОСТ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22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>
        <w:trPr>
          <w:trHeight w:hRule="exact" w:val="298"/>
        </w:trPr>
        <w:tc>
          <w:tcPr>
            <w:tcW w:w="33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вежби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Консултации со студенти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4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0,002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Консултации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студенти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рамките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здравствена клиничка практика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5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Ментор на дипломска работа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Ментор на специјалистичка работа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1,0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Ментор и едукатор на здравствена едукациј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6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26" w:right="52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0,08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комисија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оцена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одбрана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докторски труд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0,7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комисија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оцена</w:t>
            </w:r>
            <w:r>
              <w:rPr>
                <w:rFonts w:ascii="Verdana" w:eastAsia="Verdana" w:hAnsi="Verdana" w:cs="Verdana"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одбрана</w:t>
            </w:r>
            <w:r>
              <w:rPr>
                <w:rFonts w:ascii="Verdana" w:eastAsia="Verdana" w:hAnsi="Verdana" w:cs="Verdana"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магистерски труд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0,3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r>
              <w:rPr>
                <w:rFonts w:ascii="Verdana" w:eastAsia="Verdana" w:hAnsi="Verdana" w:cs="Verdana"/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комисија</w:t>
            </w:r>
            <w:r>
              <w:rPr>
                <w:rFonts w:ascii="Verdana" w:eastAsia="Verdana" w:hAnsi="Verdana" w:cs="Verdana"/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оцена</w:t>
            </w:r>
            <w:r>
              <w:rPr>
                <w:rFonts w:ascii="Verdana" w:eastAsia="Verdana" w:hAnsi="Verdana" w:cs="Verdana"/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одбрана</w:t>
            </w:r>
            <w:r>
              <w:rPr>
                <w:rFonts w:ascii="Verdana" w:eastAsia="Verdana" w:hAnsi="Verdana" w:cs="Verdana"/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специјалистичка работа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комисија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оцена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одбрана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дипломска работа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0,1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Позитивно рецензиран универзитетски учебник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33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73" w:right="67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Учебник 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издаден 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 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употреба 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универзитет 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 странство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05" w:right="60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10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Изменето и дополнето издание на учебник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Позитивно рецензирана збирка задачи или практикум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Интерна скрипта од предавања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Интерна скрипта од вежби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Научно-популарна книга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Научно-популарна  или  наставно-историска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статија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 стручно-методско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списание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Рецензент на универзитетски учебник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Пакет материјали за одреден предмет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Уредник на зборник на текстови за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одреден предмет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62"/>
        </w:trPr>
        <w:tc>
          <w:tcPr>
            <w:tcW w:w="8190" w:type="dxa"/>
            <w:gridSpan w:val="4"/>
            <w:tcBorders>
              <w:top w:val="nil"/>
              <w:left w:val="single" w:sz="2" w:space="0" w:color="363435"/>
              <w:bottom w:val="nil"/>
              <w:right w:val="single" w:sz="2" w:space="0" w:color="363435"/>
            </w:tcBorders>
          </w:tcPr>
          <w:p w:rsidR="00C56E16" w:rsidRDefault="00C56E16">
            <w:pPr>
              <w:spacing w:line="260" w:lineRule="exact"/>
              <w:rPr>
                <w:sz w:val="26"/>
                <w:szCs w:val="26"/>
              </w:rPr>
            </w:pPr>
          </w:p>
          <w:p w:rsidR="00C56E16" w:rsidRDefault="002E4448">
            <w:pPr>
              <w:ind w:right="78"/>
              <w:jc w:val="righ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ВКУПНО:</w:t>
            </w:r>
          </w:p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before="7" w:line="120" w:lineRule="exact"/>
        <w:rPr>
          <w:sz w:val="12"/>
          <w:szCs w:val="12"/>
        </w:rPr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2 од 19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4" w:line="240" w:lineRule="exact"/>
        <w:rPr>
          <w:sz w:val="24"/>
          <w:szCs w:val="24"/>
        </w:rPr>
      </w:pPr>
    </w:p>
    <w:p w:rsidR="00C56E16" w:rsidRDefault="002E4448">
      <w:pPr>
        <w:spacing w:before="24"/>
        <w:ind w:left="4384" w:right="438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</w:rPr>
        <w:t>Член 3</w:t>
      </w:r>
    </w:p>
    <w:p w:rsidR="00C56E16" w:rsidRDefault="00C56E16">
      <w:pPr>
        <w:spacing w:before="17" w:line="220" w:lineRule="exact"/>
        <w:rPr>
          <w:sz w:val="22"/>
          <w:szCs w:val="22"/>
        </w:rPr>
      </w:pPr>
    </w:p>
    <w:p w:rsidR="00C56E16" w:rsidRDefault="002E4448">
      <w:pPr>
        <w:spacing w:line="220" w:lineRule="exact"/>
        <w:ind w:left="2747" w:right="2748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  <w:position w:val="-1"/>
        </w:rPr>
        <w:t>НАУЧНО-ИСТРАЖУВАЧКА ДЕЈНОСТ</w:t>
      </w:r>
    </w:p>
    <w:p w:rsidR="00C56E16" w:rsidRDefault="00C56E16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1474"/>
        <w:gridCol w:w="1134"/>
        <w:gridCol w:w="1245"/>
      </w:tblGrid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9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НАУЧНО-ИСТРАЖУВАЧКА ДЕЈНОСТ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24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Ментор на докторски труд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Коментор на докторски труд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54" w:right="55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Ментор на магистерски труд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Коментор на магистерски труд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Раководител на национален научен проект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Раководител на меѓународен научен проект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Национален координатор на меѓународен научен проект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Учесник во национален научен проект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Учесник во меѓународен научен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проект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Монографија</w:t>
            </w:r>
            <w:r>
              <w:rPr>
                <w:rFonts w:ascii="Verdana" w:eastAsia="Verdana" w:hAnsi="Verdana" w:cs="Verdana"/>
                <w:color w:val="363435"/>
                <w:position w:val="6"/>
                <w:sz w:val="10"/>
                <w:szCs w:val="10"/>
              </w:rPr>
              <w:t>7,</w:t>
            </w:r>
            <w:r>
              <w:rPr>
                <w:rFonts w:ascii="Verdana" w:eastAsia="Verdana" w:hAnsi="Verdana" w:cs="Verdana"/>
                <w:color w:val="363435"/>
                <w:spacing w:val="7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Монографија објавена во странств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о</w:t>
            </w:r>
            <w:r>
              <w:rPr>
                <w:rFonts w:ascii="Verdana" w:eastAsia="Verdana" w:hAnsi="Verdana" w:cs="Verdana"/>
                <w:color w:val="363435"/>
                <w:position w:val="6"/>
                <w:sz w:val="10"/>
                <w:szCs w:val="10"/>
              </w:rPr>
              <w:t>7,</w:t>
            </w:r>
            <w:r>
              <w:rPr>
                <w:rFonts w:ascii="Verdana" w:eastAsia="Verdana" w:hAnsi="Verdana" w:cs="Verdana"/>
                <w:color w:val="363435"/>
                <w:spacing w:val="7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87" w:right="58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 од монографија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8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 од монографија објавен во странств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о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:rsidR="00C56E16" w:rsidRDefault="002E4448">
            <w:pPr>
              <w:spacing w:before="42" w:line="200" w:lineRule="exact"/>
              <w:ind w:left="80" w:right="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оригинални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резултати,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 списание кое</w:t>
            </w:r>
          </w:p>
          <w:p w:rsidR="00C56E16" w:rsidRDefault="002E4448">
            <w:pPr>
              <w:spacing w:line="200" w:lineRule="exact"/>
              <w:ind w:left="80" w:right="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нема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импакт-фактор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годината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која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трудот, во кое трудовите</w:t>
            </w:r>
          </w:p>
          <w:p w:rsidR="00C56E16" w:rsidRDefault="002E4448">
            <w:pPr>
              <w:spacing w:line="200" w:lineRule="exact"/>
              <w:ind w:left="80" w:right="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што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се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објавуваат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подлежат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рецензија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кое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 индексирано во најмалку</w:t>
            </w:r>
          </w:p>
          <w:p w:rsidR="00C56E16" w:rsidRDefault="002E4448">
            <w:pPr>
              <w:spacing w:line="200" w:lineRule="exact"/>
              <w:ind w:left="80" w:right="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една</w:t>
            </w:r>
            <w:r>
              <w:rPr>
                <w:rFonts w:ascii="Verdana" w:eastAsia="Verdana" w:hAnsi="Verdana" w:cs="Verdana"/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електронска</w:t>
            </w:r>
            <w:r>
              <w:rPr>
                <w:rFonts w:ascii="Verdana" w:eastAsia="Verdana" w:hAnsi="Verdana" w:cs="Verdana"/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база</w:t>
            </w:r>
            <w:r>
              <w:rPr>
                <w:rFonts w:ascii="Verdana" w:eastAsia="Verdana" w:hAnsi="Verdana" w:cs="Verdana"/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списанија</w:t>
            </w:r>
            <w:r>
              <w:rPr>
                <w:rFonts w:ascii="Verdana" w:eastAsia="Verdana" w:hAnsi="Verdana" w:cs="Verdana"/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трудови</w:t>
            </w:r>
            <w:r>
              <w:rPr>
                <w:rFonts w:ascii="Verdana" w:eastAsia="Verdana" w:hAnsi="Verdana" w:cs="Verdana"/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достапна на интернет, како</w:t>
            </w:r>
          </w:p>
          <w:p w:rsidR="00C56E16" w:rsidRDefault="002E4448">
            <w:pPr>
              <w:spacing w:line="200" w:lineRule="exact"/>
              <w:ind w:left="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што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се: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Еbsc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Eme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ald,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Scopus,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eb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Science,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Journal</w:t>
            </w:r>
          </w:p>
          <w:p w:rsidR="00C56E16" w:rsidRDefault="002E4448">
            <w:pPr>
              <w:spacing w:line="200" w:lineRule="exact"/>
              <w:ind w:left="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 xml:space="preserve">Citation </w:t>
            </w:r>
            <w:r>
              <w:rPr>
                <w:rFonts w:ascii="Verdana" w:eastAsia="Verdana" w:hAnsi="Verdana" w:cs="Verdana"/>
                <w:color w:val="363435"/>
                <w:spacing w:val="-4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eport,</w:t>
            </w:r>
          </w:p>
          <w:p w:rsidR="00C56E16" w:rsidRDefault="002E4448">
            <w:pPr>
              <w:spacing w:before="5" w:line="200" w:lineRule="exact"/>
              <w:ind w:left="80" w:right="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SCImago </w:t>
            </w:r>
            <w:r>
              <w:rPr>
                <w:rFonts w:ascii="Verdana" w:eastAsia="Verdana" w:hAnsi="Verdana" w:cs="Verdana"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Journal </w:t>
            </w:r>
            <w:r>
              <w:rPr>
                <w:rFonts w:ascii="Verdana" w:eastAsia="Verdana" w:hAnsi="Verdana" w:cs="Verdana"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ank, </w:t>
            </w:r>
            <w:r>
              <w:rPr>
                <w:rFonts w:ascii="Verdana" w:eastAsia="Verdana" w:hAnsi="Verdana" w:cs="Verdana"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MathSciNet </w:t>
            </w:r>
            <w:r>
              <w:rPr>
                <w:rFonts w:ascii="Verdana" w:eastAsia="Verdana" w:hAnsi="Verdana" w:cs="Verdana"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(Mathematical </w:t>
            </w:r>
            <w:r>
              <w:rPr>
                <w:rFonts w:ascii="Verdana" w:eastAsia="Verdana" w:hAnsi="Verdana" w:cs="Verdana"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e- views), 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ent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alblatt fur</w:t>
            </w:r>
          </w:p>
          <w:p w:rsidR="00C56E16" w:rsidRDefault="002E4448">
            <w:pPr>
              <w:spacing w:line="200" w:lineRule="exact"/>
              <w:ind w:left="80" w:right="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Mathematik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Реферативный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журнал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“Математика”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 друга  база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</w:p>
          <w:p w:rsidR="00C56E16" w:rsidRDefault="002E4448">
            <w:pPr>
              <w:spacing w:line="200" w:lineRule="exact"/>
              <w:ind w:left="80" w:right="47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списанија 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која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ќе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ја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утврди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Националниот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совет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за високо образование 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before="14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638" w:right="6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vMerge/>
            <w:tcBorders>
              <w:left w:val="nil"/>
              <w:right w:val="nil"/>
            </w:tcBorders>
          </w:tcPr>
          <w:p w:rsidR="00C56E16" w:rsidRDefault="00C56E16"/>
        </w:tc>
        <w:tc>
          <w:tcPr>
            <w:tcW w:w="1474" w:type="dxa"/>
            <w:vMerge/>
            <w:tcBorders>
              <w:left w:val="nil"/>
              <w:right w:val="nil"/>
            </w:tcBorders>
          </w:tcPr>
          <w:p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vMerge/>
            <w:tcBorders>
              <w:left w:val="nil"/>
              <w:right w:val="nil"/>
            </w:tcBorders>
          </w:tcPr>
          <w:p w:rsidR="00C56E16" w:rsidRDefault="00C56E16"/>
        </w:tc>
        <w:tc>
          <w:tcPr>
            <w:tcW w:w="1474" w:type="dxa"/>
            <w:vMerge/>
            <w:tcBorders>
              <w:left w:val="nil"/>
              <w:right w:val="nil"/>
            </w:tcBorders>
          </w:tcPr>
          <w:p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vMerge/>
            <w:tcBorders>
              <w:left w:val="nil"/>
              <w:right w:val="nil"/>
            </w:tcBorders>
          </w:tcPr>
          <w:p w:rsidR="00C56E16" w:rsidRDefault="00C56E16"/>
        </w:tc>
        <w:tc>
          <w:tcPr>
            <w:tcW w:w="1474" w:type="dxa"/>
            <w:vMerge/>
            <w:tcBorders>
              <w:left w:val="nil"/>
              <w:right w:val="nil"/>
            </w:tcBorders>
          </w:tcPr>
          <w:p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vMerge/>
            <w:tcBorders>
              <w:left w:val="nil"/>
              <w:right w:val="nil"/>
            </w:tcBorders>
          </w:tcPr>
          <w:p w:rsidR="00C56E16" w:rsidRDefault="00C56E16"/>
        </w:tc>
        <w:tc>
          <w:tcPr>
            <w:tcW w:w="1474" w:type="dxa"/>
            <w:vMerge/>
            <w:tcBorders>
              <w:left w:val="nil"/>
              <w:right w:val="nil"/>
            </w:tcBorders>
          </w:tcPr>
          <w:p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vMerge/>
            <w:tcBorders>
              <w:left w:val="nil"/>
              <w:right w:val="nil"/>
            </w:tcBorders>
          </w:tcPr>
          <w:p w:rsidR="00C56E16" w:rsidRDefault="00C56E16"/>
        </w:tc>
        <w:tc>
          <w:tcPr>
            <w:tcW w:w="1474" w:type="dxa"/>
            <w:vMerge/>
            <w:tcBorders>
              <w:left w:val="nil"/>
              <w:right w:val="nil"/>
            </w:tcBorders>
          </w:tcPr>
          <w:p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vMerge/>
            <w:tcBorders>
              <w:left w:val="nil"/>
              <w:right w:val="nil"/>
            </w:tcBorders>
          </w:tcPr>
          <w:p w:rsidR="00C56E16" w:rsidRDefault="00C56E16"/>
        </w:tc>
        <w:tc>
          <w:tcPr>
            <w:tcW w:w="1474" w:type="dxa"/>
            <w:vMerge/>
            <w:tcBorders>
              <w:left w:val="nil"/>
              <w:right w:val="nil"/>
            </w:tcBorders>
          </w:tcPr>
          <w:p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1454"/>
        </w:trPr>
        <w:tc>
          <w:tcPr>
            <w:tcW w:w="5553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:rsidR="00C56E16" w:rsidRDefault="00C56E16"/>
        </w:tc>
        <w:tc>
          <w:tcPr>
            <w:tcW w:w="1474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9" w:line="280" w:lineRule="exact"/>
        <w:rPr>
          <w:sz w:val="28"/>
          <w:szCs w:val="28"/>
        </w:rPr>
      </w:pPr>
    </w:p>
    <w:p w:rsidR="00C56E16" w:rsidRDefault="002E4448">
      <w:pPr>
        <w:spacing w:before="44" w:line="140" w:lineRule="exact"/>
        <w:ind w:left="107" w:right="296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7. Монографија е научно или стручно издание кое целосно обработува одредена проблематика врз основа на сопствени податоци и податоци од други автори.</w:t>
      </w:r>
    </w:p>
    <w:p w:rsidR="00C56E16" w:rsidRDefault="002E4448">
      <w:pPr>
        <w:spacing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8. Делот претставува заокружена целина (на пример, глава во научна книга).</w:t>
      </w:r>
    </w:p>
    <w:p w:rsidR="00C56E16" w:rsidRDefault="002E4448">
      <w:pPr>
        <w:spacing w:before="3" w:line="140" w:lineRule="exact"/>
        <w:ind w:left="107" w:right="176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9. Во случај кога еден научен/стручен, односно апликативен труд има повеќе автори, кога се два автора – секој добива по 90% од бодовите, кога се три автори - секој добива по 80% од бодовите, кога се четири и повеќе – секој добива по 60% од бодовите.</w:t>
      </w:r>
    </w:p>
    <w:p w:rsidR="00C56E16" w:rsidRDefault="00C56E16">
      <w:pPr>
        <w:spacing w:before="6" w:line="160" w:lineRule="exact"/>
        <w:rPr>
          <w:sz w:val="17"/>
          <w:szCs w:val="17"/>
        </w:rPr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2E444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pict>
          <v:group id="_x0000_s1038" style="position:absolute;left:0;text-align:left;margin-left:62.35pt;margin-top:683.05pt;width:1in;height:0;z-index:-4199;mso-position-horizontal-relative:page;mso-position-vertical-relative:page" coordorigin="1247,13661" coordsize="1440,0">
            <v:shape id="_x0000_s1039" style="position:absolute;left:1247;top:13661;width:1440;height:0" coordorigin="1247,13661" coordsize="1440,0" path="m1247,13661r1440,e" filled="f" strokecolor="#363435" strokeweight="1pt">
              <v:path arrowok="t"/>
            </v:shape>
            <w10:wrap anchorx="page" anchory="page"/>
          </v:group>
        </w:pict>
      </w:r>
      <w:r>
        <w:rPr>
          <w:rFonts w:ascii="Verdana" w:eastAsia="Verdana" w:hAnsi="Verdana" w:cs="Verdana"/>
          <w:color w:val="363435"/>
          <w:sz w:val="16"/>
          <w:szCs w:val="16"/>
        </w:rPr>
        <w:t>Страна 3 од 19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1474"/>
        <w:gridCol w:w="1134"/>
        <w:gridCol w:w="1245"/>
      </w:tblGrid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9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НАУЧНО-ИСТРАЖУВАЧКА ДЕЈНОСТ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24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>
        <w:trPr>
          <w:trHeight w:hRule="exact" w:val="2890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 со оригинални научни резултати објавен во научно списание кое има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импакт-фактор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годината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која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трудот,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 кое трудовите што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објавуваат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подлежат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рецензија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кое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индексирано во најмалку една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електронска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база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списанија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трудови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достапна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интернет, како што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се: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Еbsc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Eme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ald,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Scopus,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eb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Science,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Journal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Cita- tion 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eport, SCImago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Journal</w:t>
            </w:r>
            <w:r>
              <w:rPr>
                <w:rFonts w:ascii="Verdana" w:eastAsia="Verdana" w:hAnsi="Verdana" w:cs="Verdana"/>
                <w:color w:val="363435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ank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друга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база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списанија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која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ќе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ја утврди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Националниот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совет за високо образование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line="120" w:lineRule="exact"/>
              <w:rPr>
                <w:sz w:val="13"/>
                <w:szCs w:val="13"/>
              </w:rPr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2E4448">
            <w:pPr>
              <w:ind w:left="3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 + и.ф.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026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оригинални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резултати,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 списание во кое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трудовите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што</w:t>
            </w:r>
            <w:r>
              <w:rPr>
                <w:rFonts w:ascii="Verdana" w:eastAsia="Verdana" w:hAnsi="Verdana" w:cs="Verdana"/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објавуваат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подлежат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рецензија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кое има меѓународен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уредувачки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одбор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кој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учествуваат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членови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најмалку три земји, при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што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бројот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членови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една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земја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не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може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да надминува две третини од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вкупниот број на членови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before="18" w:line="280" w:lineRule="exact"/>
              <w:rPr>
                <w:sz w:val="28"/>
                <w:szCs w:val="28"/>
              </w:rPr>
            </w:pPr>
          </w:p>
          <w:p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1162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оригинални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резултати,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 списание во кое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трудовите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што</w:t>
            </w:r>
            <w:r>
              <w:rPr>
                <w:rFonts w:ascii="Verdana" w:eastAsia="Verdana" w:hAnsi="Verdana" w:cs="Verdana"/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објавуваат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подлежат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рецензија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кое е објавено во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земја членка на Европската Унија и/или ОЕЦ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Д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before="6" w:line="260" w:lineRule="exact"/>
              <w:rPr>
                <w:sz w:val="26"/>
                <w:szCs w:val="26"/>
              </w:rPr>
            </w:pPr>
          </w:p>
          <w:p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946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Книга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книга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рецензирана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објавена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 земја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членка  на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Европската Унија и/или ОЕЦД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- автор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8" w:line="140" w:lineRule="exact"/>
              <w:rPr>
                <w:sz w:val="15"/>
                <w:szCs w:val="15"/>
              </w:rPr>
            </w:pPr>
          </w:p>
          <w:p w:rsidR="00C56E16" w:rsidRDefault="00C56E16">
            <w:pPr>
              <w:spacing w:line="200" w:lineRule="exact"/>
            </w:pPr>
          </w:p>
          <w:p w:rsidR="00C56E16" w:rsidRDefault="002E4448">
            <w:pPr>
              <w:ind w:left="636" w:right="6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1594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оригинални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научни/стручни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резултати,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 во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зборник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рецензирани   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научни   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трудови,   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презентирани   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меѓународни  академски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собири </w:t>
            </w:r>
            <w:r>
              <w:rPr>
                <w:rFonts w:ascii="Verdana" w:eastAsia="Verdana" w:hAnsi="Verdana" w:cs="Verdana"/>
                <w:color w:val="363435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каде </w:t>
            </w:r>
            <w:r>
              <w:rPr>
                <w:rFonts w:ascii="Verdana" w:eastAsia="Verdana" w:hAnsi="Verdana" w:cs="Verdana"/>
                <w:color w:val="363435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што </w:t>
            </w:r>
            <w:r>
              <w:rPr>
                <w:rFonts w:ascii="Verdana" w:eastAsia="Verdana" w:hAnsi="Verdana" w:cs="Verdana"/>
                <w:color w:val="363435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членовите </w:t>
            </w:r>
            <w:r>
              <w:rPr>
                <w:rFonts w:ascii="Verdana" w:eastAsia="Verdana" w:hAnsi="Verdana" w:cs="Verdana"/>
                <w:color w:val="363435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програмскиот </w:t>
            </w:r>
            <w:r>
              <w:rPr>
                <w:rFonts w:ascii="Verdana" w:eastAsia="Verdana" w:hAnsi="Verdana" w:cs="Verdana"/>
                <w:color w:val="363435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 научниот комитет се од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најмалку три земји9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before="2" w:line="280" w:lineRule="exact"/>
              <w:rPr>
                <w:sz w:val="28"/>
                <w:szCs w:val="28"/>
              </w:rPr>
            </w:pPr>
          </w:p>
          <w:p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Преводи   на   капитални   дела   во  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области   кои   ги утврдува Националниот совет за високо образование и научноистражувачка дејност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Труд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оригинални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научни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резултати,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објавен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 научно/стручно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списание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Труд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оригинални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научни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резултати,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објавен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стручно/научно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популарно списание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before="5" w:line="140" w:lineRule="exact"/>
        <w:rPr>
          <w:sz w:val="14"/>
          <w:szCs w:val="14"/>
        </w:rPr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4 од 19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1474"/>
        <w:gridCol w:w="1134"/>
        <w:gridCol w:w="1245"/>
      </w:tblGrid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9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НАУЧНО-ИСТРАЖУВАЧКА ДЕЈНОСТ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24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>
        <w:trPr>
          <w:trHeight w:hRule="exact" w:val="1810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Труд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оригинални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научни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резултати,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објавен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 стручно/научно-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популарно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списание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меѓународен</w:t>
            </w:r>
            <w:r>
              <w:rPr>
                <w:rFonts w:ascii="Verdana" w:eastAsia="Verdana" w:hAnsi="Verdana" w:cs="Verdana"/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уредувачки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одбор во кој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учествуваат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членови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најмалку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три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земји,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при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што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бројот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членови од една земја не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може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да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надминува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две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третини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вкупниот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број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членови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line="180" w:lineRule="exact"/>
              <w:rPr>
                <w:sz w:val="19"/>
                <w:szCs w:val="19"/>
              </w:rPr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2E4448">
            <w:pPr>
              <w:ind w:left="636" w:right="6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оригинални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научни/стручни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резултати,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 во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зборник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трудови од научен/стручен собир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1162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оригинални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научни/стручни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резултати,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 во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зборник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трудови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научен/стручен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собир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каде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што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членовите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програмскиот или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научниот комитет се од најмалку три земји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before="6" w:line="260" w:lineRule="exact"/>
              <w:rPr>
                <w:sz w:val="26"/>
                <w:szCs w:val="26"/>
              </w:rPr>
            </w:pPr>
          </w:p>
          <w:p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Tруд објавен во зборник на трудови на в.о. установ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Рецензија 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монографија 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превод 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капитално дело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/речник/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енциклопедија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554" w:right="55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Рецензија на научен/стручен труд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54" w:right="55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Пленарно предавање на научен/стручен собир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Секциско предавање на научен/стручен собир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Пленарно  </w:t>
            </w:r>
            <w:r>
              <w:rPr>
                <w:rFonts w:ascii="Verdana" w:eastAsia="Verdana" w:hAnsi="Verdana" w:cs="Verdana"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предавање 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научен/стручен  </w:t>
            </w:r>
            <w:r>
              <w:rPr>
                <w:rFonts w:ascii="Verdana" w:eastAsia="Verdana" w:hAnsi="Verdana" w:cs="Verdana"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собир  </w:t>
            </w:r>
            <w:r>
              <w:rPr>
                <w:rFonts w:ascii="Verdana" w:eastAsia="Verdana" w:hAnsi="Verdana" w:cs="Verdana"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 меѓународно учество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636" w:right="6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Секциско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предавање  </w:t>
            </w:r>
            <w:r>
              <w:rPr>
                <w:rFonts w:ascii="Verdana" w:eastAsia="Verdana" w:hAnsi="Verdana" w:cs="Verdana"/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научен/стручен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собир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 меѓународно учество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636" w:right="6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Одржано предавање по покана на универзитет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Одржано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предавање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покана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референтен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странски универзитет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636" w:right="6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 на научен/стручен собир со реферат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усна презентација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постер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54" w:right="55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Апстракт објавен во зборник на конференциј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10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меѓународна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национална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54" w:right="55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7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Одржано предавање на семинар за потребите на домашни спортски здруженија и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федерации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546" w:right="54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Одржано 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предавање </w:t>
            </w:r>
            <w:r>
              <w:rPr>
                <w:rFonts w:ascii="Verdana" w:eastAsia="Verdana" w:hAnsi="Verdana" w:cs="Verdana"/>
                <w:color w:val="363435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семинар 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за 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потребите 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меѓународни спортски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здруженија и федерации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62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8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right="78"/>
              <w:jc w:val="righ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ВКУПНО: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before="3" w:line="220" w:lineRule="exact"/>
        <w:rPr>
          <w:sz w:val="22"/>
          <w:szCs w:val="22"/>
        </w:rPr>
      </w:pPr>
    </w:p>
    <w:p w:rsidR="00C56E16" w:rsidRDefault="002E4448">
      <w:pPr>
        <w:spacing w:before="38"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pict>
          <v:group id="_x0000_s1036" style="position:absolute;left:0;text-align:left;margin-left:62.35pt;margin-top:.75pt;width:1in;height:0;z-index:-4198;mso-position-horizontal-relative:page" coordorigin="1247,15" coordsize="1440,0">
            <v:shape id="_x0000_s1037" style="position:absolute;left:1247;top:15;width:1440;height:0" coordorigin="1247,15" coordsize="1440,0" path="m1247,15r1440,e" filled="f" strokecolor="#363435" strokeweight="1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color w:val="363435"/>
          <w:position w:val="-1"/>
          <w:sz w:val="12"/>
          <w:szCs w:val="12"/>
        </w:rPr>
        <w:t>10. Апстракт на трудови објавени во зборник кога не е објавен целиот труд.</w:t>
      </w:r>
    </w:p>
    <w:p w:rsidR="00C56E16" w:rsidRDefault="00C56E16">
      <w:pPr>
        <w:spacing w:before="4" w:line="180" w:lineRule="exact"/>
        <w:rPr>
          <w:sz w:val="19"/>
          <w:szCs w:val="19"/>
        </w:rPr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2E444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5 од 19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4" w:line="220" w:lineRule="exact"/>
        <w:rPr>
          <w:sz w:val="22"/>
          <w:szCs w:val="22"/>
        </w:rPr>
      </w:pPr>
    </w:p>
    <w:p w:rsidR="00C56E16" w:rsidRDefault="002E4448">
      <w:pPr>
        <w:spacing w:before="24"/>
        <w:ind w:left="4384" w:right="422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</w:rPr>
        <w:t>Член 4</w:t>
      </w:r>
    </w:p>
    <w:p w:rsidR="00C56E16" w:rsidRDefault="00C56E16">
      <w:pPr>
        <w:spacing w:before="17" w:line="220" w:lineRule="exact"/>
        <w:rPr>
          <w:sz w:val="22"/>
          <w:szCs w:val="22"/>
        </w:rPr>
      </w:pPr>
    </w:p>
    <w:p w:rsidR="00C56E16" w:rsidRDefault="002E4448">
      <w:pPr>
        <w:spacing w:line="220" w:lineRule="exact"/>
        <w:ind w:left="2937" w:right="2777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  <w:position w:val="-1"/>
        </w:rPr>
        <w:t>СТРУЧНО-УМЕТНИЧКА ДЕЈНОСТ</w:t>
      </w:r>
    </w:p>
    <w:p w:rsidR="00C56E16" w:rsidRDefault="00C56E16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058"/>
        <w:gridCol w:w="1048"/>
        <w:gridCol w:w="1350"/>
      </w:tblGrid>
      <w:tr w:rsidR="00C56E16">
        <w:trPr>
          <w:trHeight w:hRule="exact" w:val="313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29"/>
              <w:ind w:left="96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СТРУЧНО-УМЕТНИЧКА ДЕЈНОСТ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2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2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2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>
        <w:trPr>
          <w:trHeight w:hRule="exact" w:val="73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Јавно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изведено 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претставено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архитектонско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дело од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областа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архитектурата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урбанизмот,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облик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признат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струката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Самостојно </w:t>
            </w:r>
            <w:r>
              <w:rPr>
                <w:rFonts w:ascii="Verdana" w:eastAsia="Verdana" w:hAnsi="Verdana" w:cs="Verdana"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јавно </w:t>
            </w:r>
            <w:r>
              <w:rPr>
                <w:rFonts w:ascii="Verdana" w:eastAsia="Verdana" w:hAnsi="Verdana" w:cs="Verdana"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претставување </w:t>
            </w:r>
            <w:r>
              <w:rPr>
                <w:rFonts w:ascii="Verdana" w:eastAsia="Verdana" w:hAnsi="Verdana" w:cs="Verdana"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архитектонски </w:t>
            </w:r>
            <w:r>
              <w:rPr>
                <w:rFonts w:ascii="Verdana" w:eastAsia="Verdana" w:hAnsi="Verdana" w:cs="Verdana"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урбанистички дела со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публикација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Идејно архитектонско решение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Изведен архитектонски објект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Изведен архитектонски објект од национално значење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Учество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светска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архитектонска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урбанистичка манифестација  со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национално претставување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Самостојно  </w:t>
            </w:r>
            <w:r>
              <w:rPr>
                <w:rFonts w:ascii="Verdana" w:eastAsia="Verdana" w:hAnsi="Verdana" w:cs="Verdana"/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јавно  </w:t>
            </w:r>
            <w:r>
              <w:rPr>
                <w:rFonts w:ascii="Verdana" w:eastAsia="Verdana" w:hAnsi="Verdana" w:cs="Verdana"/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претставување  </w:t>
            </w:r>
            <w:r>
              <w:rPr>
                <w:rFonts w:ascii="Verdana" w:eastAsia="Verdana" w:hAnsi="Verdana" w:cs="Verdana"/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архитектонски проекти (во земјата, по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повик од национална установа)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Наградено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архитектонски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архитектонско- урбанистички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конкурс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Урбанистичко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решение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простор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национално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значење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Урбанистичко решение за простор од градско значење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Куратор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изложба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областа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архитектурата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урбанизмот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Идејно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обликовно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решение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елементи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мебел,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урбана опрема и други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објекти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Изведен 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елемент 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мебел, 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урбана 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опрема 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друг предмет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Урбанистичко решение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Архитектонско-урбанистичко </w:t>
            </w:r>
            <w:r>
              <w:rPr>
                <w:rFonts w:ascii="Verdana" w:eastAsia="Verdana" w:hAnsi="Verdana" w:cs="Verdana"/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решение </w:t>
            </w:r>
            <w:r>
              <w:rPr>
                <w:rFonts w:ascii="Verdana" w:eastAsia="Verdana" w:hAnsi="Verdana" w:cs="Verdana"/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за </w:t>
            </w:r>
            <w:r>
              <w:rPr>
                <w:rFonts w:ascii="Verdana" w:eastAsia="Verdana" w:hAnsi="Verdana" w:cs="Verdana"/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партерни </w:t>
            </w:r>
            <w:r>
              <w:rPr>
                <w:rFonts w:ascii="Verdana" w:eastAsia="Verdana" w:hAnsi="Verdana" w:cs="Verdana"/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амбиентални целини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Групно  </w:t>
            </w:r>
            <w:r>
              <w:rPr>
                <w:rFonts w:ascii="Verdana" w:eastAsia="Verdana" w:hAnsi="Verdana" w:cs="Verdana"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јавно  </w:t>
            </w:r>
            <w:r>
              <w:rPr>
                <w:rFonts w:ascii="Verdana" w:eastAsia="Verdana" w:hAnsi="Verdana" w:cs="Verdana"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претставување  </w:t>
            </w:r>
            <w:r>
              <w:rPr>
                <w:rFonts w:ascii="Verdana" w:eastAsia="Verdana" w:hAnsi="Verdana" w:cs="Verdana"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архитектонски  </w:t>
            </w:r>
            <w:r>
              <w:rPr>
                <w:rFonts w:ascii="Verdana" w:eastAsia="Verdana" w:hAnsi="Verdana" w:cs="Verdana"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урбанистички дела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Учество    </w:t>
            </w:r>
            <w:r>
              <w:rPr>
                <w:rFonts w:ascii="Verdana" w:eastAsia="Verdana" w:hAnsi="Verdana" w:cs="Verdana"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  </w:t>
            </w:r>
            <w:r>
              <w:rPr>
                <w:rFonts w:ascii="Verdana" w:eastAsia="Verdana" w:hAnsi="Verdana" w:cs="Verdana"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архитектонски    </w:t>
            </w:r>
            <w:r>
              <w:rPr>
                <w:rFonts w:ascii="Verdana" w:eastAsia="Verdana" w:hAnsi="Verdana" w:cs="Verdana"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   </w:t>
            </w:r>
            <w:r>
              <w:rPr>
                <w:rFonts w:ascii="Verdana" w:eastAsia="Verdana" w:hAnsi="Verdana" w:cs="Verdana"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архитектонско- урбанистички конкурс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137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-Режија/продукција   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 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аудиовизуелно   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дело   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 монументален формат;</w:t>
            </w:r>
          </w:p>
          <w:p w:rsidR="00C56E16" w:rsidRDefault="002E4448">
            <w:pPr>
              <w:spacing w:line="200" w:lineRule="exact"/>
              <w:ind w:left="78" w:right="4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-Учество</w:t>
            </w:r>
            <w:r>
              <w:rPr>
                <w:rFonts w:ascii="Verdana" w:eastAsia="Verdana" w:hAnsi="Verdana" w:cs="Verdana"/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светска</w:t>
            </w:r>
            <w:r>
              <w:rPr>
                <w:rFonts w:ascii="Verdana" w:eastAsia="Verdana" w:hAnsi="Verdana" w:cs="Verdana"/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ликовна</w:t>
            </w:r>
            <w:r>
              <w:rPr>
                <w:rFonts w:ascii="Verdana" w:eastAsia="Verdana" w:hAnsi="Verdana" w:cs="Verdana"/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манифестација</w:t>
            </w:r>
            <w:r>
              <w:rPr>
                <w:rFonts w:ascii="Verdana" w:eastAsia="Verdana" w:hAnsi="Verdana" w:cs="Verdana"/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национално претставување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(светски 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биеналиња 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најзначајни 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светски 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ликовни манифестации).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4" w:line="160" w:lineRule="exact"/>
              <w:rPr>
                <w:sz w:val="17"/>
                <w:szCs w:val="17"/>
              </w:rPr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2E4448">
            <w:pPr>
              <w:ind w:left="371" w:right="37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10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line="120" w:lineRule="exact"/>
        <w:rPr>
          <w:sz w:val="13"/>
          <w:szCs w:val="13"/>
        </w:rPr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30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6 од 19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058"/>
        <w:gridCol w:w="1048"/>
        <w:gridCol w:w="1350"/>
      </w:tblGrid>
      <w:tr w:rsidR="00C56E16">
        <w:trPr>
          <w:trHeight w:hRule="exact" w:val="313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29"/>
              <w:ind w:left="96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СТРУЧНО-УМЕТНИЧКА ДЕЈНОСТ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2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2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2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>
        <w:trPr>
          <w:trHeight w:hRule="exact" w:val="298"/>
        </w:trPr>
        <w:tc>
          <w:tcPr>
            <w:tcW w:w="5620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Солистички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концерт со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симфониски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оркестар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 камерен оркестар; солистички или дуо рецитал; главна улога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опера;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диригирање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симфониски,</w:t>
            </w:r>
            <w:r>
              <w:rPr>
                <w:rFonts w:ascii="Verdana" w:eastAsia="Verdana" w:hAnsi="Verdana" w:cs="Verdana"/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оперски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 балетски оркестар (целовечерен концерт); *</w:t>
            </w:r>
          </w:p>
          <w:p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Создадено и изведено симфониско дело, балет, опера; дело за солист и симфониски оркестар; дело за хор и симфониски оркестар; **</w:t>
            </w:r>
          </w:p>
          <w:p w:rsidR="00C56E16" w:rsidRDefault="002E4448">
            <w:pPr>
              <w:spacing w:line="200" w:lineRule="exact"/>
              <w:ind w:left="78" w:right="180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Издадено ЦД или друг носач на звук;</w:t>
            </w:r>
          </w:p>
          <w:p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Кореографија и пренос на кореографија на класично целовечерно 8 балетско дело изведено со ансамбл и солисти на голема сцена**;</w:t>
            </w:r>
          </w:p>
          <w:p w:rsidR="00C56E16" w:rsidRDefault="002E4448">
            <w:pPr>
              <w:spacing w:line="200" w:lineRule="exact"/>
              <w:ind w:left="78" w:right="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Изведба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прва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улога во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класично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целовечерно балетско дело изведено со ансамбл и солисти на голема сцена*;</w:t>
            </w:r>
          </w:p>
          <w:p w:rsidR="00C56E16" w:rsidRDefault="00C56E16">
            <w:pPr>
              <w:spacing w:before="16" w:line="200" w:lineRule="exact"/>
            </w:pPr>
          </w:p>
          <w:p w:rsidR="00C56E16" w:rsidRDefault="002E4448">
            <w:pPr>
              <w:spacing w:line="200" w:lineRule="exact"/>
              <w:ind w:left="78" w:right="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Авторство/продукција на сценско-уметничко или аудиовизуелно дело од голем формат; авторско учество/ коавторство/извршна продукција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аудиовизуелно дело од монументален формат;</w:t>
            </w:r>
          </w:p>
          <w:p w:rsidR="00C56E16" w:rsidRDefault="002E4448">
            <w:pPr>
              <w:spacing w:line="200" w:lineRule="exact"/>
              <w:ind w:left="78" w:right="25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Монументално ликовно дело од национално значење.</w:t>
            </w:r>
          </w:p>
        </w:tc>
        <w:tc>
          <w:tcPr>
            <w:tcW w:w="105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before="6" w:line="280" w:lineRule="exact"/>
              <w:rPr>
                <w:sz w:val="28"/>
                <w:szCs w:val="28"/>
              </w:rPr>
            </w:pPr>
          </w:p>
          <w:p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20" w:type="dxa"/>
            <w:vMerge/>
            <w:tcBorders>
              <w:left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58" w:type="dxa"/>
            <w:vMerge/>
            <w:tcBorders>
              <w:left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3806"/>
        </w:trPr>
        <w:tc>
          <w:tcPr>
            <w:tcW w:w="5620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5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Создадено 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изведено 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камерно 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дело,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создадено 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изведено дело за Биг бенд**;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Ретроспективно-монографска изложба.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181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Самостојно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јавно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претставување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ликовни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дела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(во земјата, по повик од национална установа);</w:t>
            </w:r>
          </w:p>
          <w:p w:rsidR="00C56E16" w:rsidRDefault="002E4448">
            <w:pPr>
              <w:spacing w:line="200" w:lineRule="exact"/>
              <w:ind w:left="78" w:right="4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Кореографија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пренос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кореографија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целовечерно неокласично или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современо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дело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изведено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ансамбл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солисти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голема сцена**;</w:t>
            </w:r>
          </w:p>
          <w:p w:rsidR="00C56E16" w:rsidRDefault="002E4448">
            <w:pPr>
              <w:spacing w:line="200" w:lineRule="exact"/>
              <w:ind w:left="78" w:right="4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Изведба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прва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улога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неокласично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балетско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дело изведено со ансамбл и солисти на голема сцена*.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line="180" w:lineRule="exact"/>
              <w:rPr>
                <w:sz w:val="19"/>
                <w:szCs w:val="19"/>
              </w:rPr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1226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Самостојно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јавно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претставување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ликовни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дела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(во странство, по повик).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before="18" w:line="280" w:lineRule="exact"/>
              <w:rPr>
                <w:sz w:val="28"/>
                <w:szCs w:val="28"/>
              </w:rPr>
            </w:pPr>
          </w:p>
          <w:p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7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6" w:line="260" w:lineRule="exact"/>
        <w:rPr>
          <w:sz w:val="26"/>
          <w:szCs w:val="26"/>
        </w:rPr>
      </w:pPr>
    </w:p>
    <w:p w:rsidR="00C56E16" w:rsidRDefault="002E444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30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7 од 19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058"/>
        <w:gridCol w:w="1048"/>
        <w:gridCol w:w="1350"/>
      </w:tblGrid>
      <w:tr w:rsidR="00C56E16">
        <w:trPr>
          <w:trHeight w:hRule="exact" w:val="313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29"/>
              <w:ind w:left="96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СТРУЧНО-УМЕТНИЧКА ДЕЈНОСТ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2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2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2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>
        <w:trPr>
          <w:trHeight w:hRule="exact" w:val="5482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Солистички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дуо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полурецитал; диригирање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 камерен</w:t>
            </w:r>
            <w:r>
              <w:rPr>
                <w:rFonts w:ascii="Verdana" w:eastAsia="Verdana" w:hAnsi="Verdana" w:cs="Verdana"/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оркестар</w:t>
            </w:r>
            <w:r>
              <w:rPr>
                <w:rFonts w:ascii="Verdana" w:eastAsia="Verdana" w:hAnsi="Verdana" w:cs="Verdana"/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(целовечерен</w:t>
            </w:r>
            <w:r>
              <w:rPr>
                <w:rFonts w:ascii="Verdana" w:eastAsia="Verdana" w:hAnsi="Verdana" w:cs="Verdana"/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концерт);</w:t>
            </w:r>
            <w:r>
              <w:rPr>
                <w:rFonts w:ascii="Verdana" w:eastAsia="Verdana" w:hAnsi="Verdana" w:cs="Verdana"/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диригирање</w:t>
            </w:r>
            <w:r>
              <w:rPr>
                <w:rFonts w:ascii="Verdana" w:eastAsia="Verdana" w:hAnsi="Verdana" w:cs="Verdana"/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 хор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(целовечерен концерт); *</w:t>
            </w:r>
          </w:p>
          <w:p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Создадено и изведено дело за соло инструмент или за вокал; **</w:t>
            </w:r>
          </w:p>
          <w:p w:rsidR="00C56E16" w:rsidRDefault="002E4448">
            <w:pPr>
              <w:spacing w:line="200" w:lineRule="exact"/>
              <w:ind w:left="78" w:right="251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Создадена применета музика;</w:t>
            </w:r>
          </w:p>
          <w:p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Создадено неизведено симфониско дело, балет, опера; дело за солист и симфониски оркестар; дело за хор и симфониски оркестар;</w:t>
            </w:r>
          </w:p>
          <w:p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Репетиторска </w:t>
            </w:r>
            <w:r>
              <w:rPr>
                <w:rFonts w:ascii="Verdana" w:eastAsia="Verdana" w:hAnsi="Verdana" w:cs="Verdana"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дејност </w:t>
            </w:r>
            <w:r>
              <w:rPr>
                <w:rFonts w:ascii="Verdana" w:eastAsia="Verdana" w:hAnsi="Verdana" w:cs="Verdana"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 </w:t>
            </w:r>
            <w:r>
              <w:rPr>
                <w:rFonts w:ascii="Verdana" w:eastAsia="Verdana" w:hAnsi="Verdana" w:cs="Verdana"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подготовка </w:t>
            </w:r>
            <w:r>
              <w:rPr>
                <w:rFonts w:ascii="Verdana" w:eastAsia="Verdana" w:hAnsi="Verdana" w:cs="Verdana"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прва </w:t>
            </w:r>
            <w:r>
              <w:rPr>
                <w:rFonts w:ascii="Verdana" w:eastAsia="Verdana" w:hAnsi="Verdana" w:cs="Verdana"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улога во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класично целовечерно балетско дело;</w:t>
            </w:r>
          </w:p>
          <w:p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Авторство/извршна продукција/маркетинг на сценско- уметничко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аудиовизуелно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дело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мал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формат; авторско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учество/коавторство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аудиовизуелно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дело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 ср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еден формат;</w:t>
            </w:r>
          </w:p>
          <w:p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Самостојно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јавно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претставување со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дела во земјата;</w:t>
            </w:r>
          </w:p>
          <w:p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Групно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јавно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претставување 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ликовни 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дела 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– 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 посебен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проект,</w:t>
            </w:r>
          </w:p>
          <w:p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меѓународна,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селектирана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жирирана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манифестација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(во странство);</w:t>
            </w:r>
          </w:p>
          <w:p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Целосно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графичко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обликување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монографски публикации и</w:t>
            </w:r>
          </w:p>
          <w:p w:rsidR="00C56E16" w:rsidRDefault="002E4448">
            <w:pPr>
              <w:spacing w:line="200" w:lineRule="exact"/>
              <w:ind w:left="78" w:right="65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авторски книги за странски издавачи (како автор).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before="6" w:line="220" w:lineRule="exact"/>
              <w:rPr>
                <w:sz w:val="22"/>
                <w:szCs w:val="22"/>
              </w:rPr>
            </w:pPr>
          </w:p>
          <w:p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397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Создадено неизведено камерно дело; создадено неизведено дело за Биг</w:t>
            </w:r>
          </w:p>
          <w:p w:rsidR="00C56E16" w:rsidRDefault="002E4448">
            <w:pPr>
              <w:spacing w:line="200" w:lineRule="exact"/>
              <w:ind w:left="78" w:right="49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бенд;</w:t>
            </w:r>
          </w:p>
          <w:p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Кореографија и пренос на кореографија на класично, неокласично или</w:t>
            </w:r>
          </w:p>
          <w:p w:rsidR="00C56E16" w:rsidRDefault="002E4448">
            <w:pPr>
              <w:spacing w:line="200" w:lineRule="exact"/>
              <w:ind w:left="78" w:right="189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современо камерно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балетско дело** ;</w:t>
            </w:r>
          </w:p>
          <w:p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Асистент-кореограф на класично целовечерно балетско дело изведено со</w:t>
            </w:r>
          </w:p>
          <w:p w:rsidR="00C56E16" w:rsidRDefault="002E4448">
            <w:pPr>
              <w:spacing w:line="200" w:lineRule="exact"/>
              <w:ind w:left="78" w:right="184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ансамбл и солисти на голема сцена**;</w:t>
            </w:r>
          </w:p>
          <w:p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Изведба на прва улога во современо целовечерно балетско дело изведено со ансамбл и солисти на голема сцена*;</w:t>
            </w:r>
          </w:p>
          <w:p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Авторско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учество/коавторство/линиска или извршна продукција/ маркетинг/дистрибуција на сценско- уметничко или аудиовизуелно дело од мал формат;</w:t>
            </w:r>
          </w:p>
          <w:p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Целосно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графичко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обликување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монографски публикации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авторски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книги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домашни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издавачи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(како автор).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before="10" w:line="260" w:lineRule="exact"/>
              <w:rPr>
                <w:sz w:val="26"/>
                <w:szCs w:val="26"/>
              </w:rPr>
            </w:pPr>
          </w:p>
          <w:p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before="1" w:line="180" w:lineRule="exact"/>
        <w:rPr>
          <w:sz w:val="18"/>
          <w:szCs w:val="18"/>
        </w:rPr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30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8 од 19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058"/>
        <w:gridCol w:w="1048"/>
        <w:gridCol w:w="1350"/>
      </w:tblGrid>
      <w:tr w:rsidR="00C56E16">
        <w:trPr>
          <w:trHeight w:hRule="exact" w:val="313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29"/>
              <w:ind w:left="96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СТРУЧНО-УМЕТНИЧКА ДЕЈНОСТ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2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2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2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>
        <w:trPr>
          <w:trHeight w:hRule="exact" w:val="461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Член на камерен ансамбл (целовечерен концерт); диригирање со симфониски, оперски или балетски оркестар (друг настап)*;</w:t>
            </w:r>
          </w:p>
          <w:p w:rsidR="00C56E16" w:rsidRDefault="002E4448">
            <w:pPr>
              <w:spacing w:line="200" w:lineRule="exact"/>
              <w:ind w:left="78" w:right="5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Создадено</w:t>
            </w:r>
            <w:r>
              <w:rPr>
                <w:rFonts w:ascii="Verdana" w:eastAsia="Verdana" w:hAnsi="Verdana" w:cs="Verdana"/>
                <w:color w:val="363435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изведено</w:t>
            </w:r>
            <w:r>
              <w:rPr>
                <w:rFonts w:ascii="Verdana" w:eastAsia="Verdana" w:hAnsi="Verdana" w:cs="Verdana"/>
                <w:color w:val="363435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дело</w:t>
            </w:r>
            <w:r>
              <w:rPr>
                <w:rFonts w:ascii="Verdana" w:eastAsia="Verdana" w:hAnsi="Verdana" w:cs="Verdana"/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традиционални</w:t>
            </w:r>
            <w:r>
              <w:rPr>
                <w:rFonts w:ascii="Verdana" w:eastAsia="Verdana" w:hAnsi="Verdana" w:cs="Verdana"/>
                <w:color w:val="363435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ансамбли;</w:t>
            </w:r>
          </w:p>
          <w:p w:rsidR="00C56E16" w:rsidRDefault="002E4448">
            <w:pPr>
              <w:spacing w:line="200" w:lineRule="exact"/>
              <w:ind w:left="78" w:right="528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**</w:t>
            </w:r>
          </w:p>
          <w:p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Создадено неизведено дело за соло инструмент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 за вокал;</w:t>
            </w:r>
          </w:p>
          <w:p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Кореографија и пренос на кореографија на класично, неокласично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современо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балетско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траење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до</w:t>
            </w:r>
          </w:p>
          <w:p w:rsidR="00C56E16" w:rsidRDefault="002E4448">
            <w:pPr>
              <w:spacing w:line="200" w:lineRule="exact"/>
              <w:ind w:left="78" w:right="424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30 минути**;</w:t>
            </w:r>
          </w:p>
          <w:p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 Изведба  на  прва  улога  во  класично, 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неокласично или современо балетско          </w:t>
            </w:r>
            <w:r>
              <w:rPr>
                <w:rFonts w:ascii="Verdana" w:eastAsia="Verdana" w:hAnsi="Verdana" w:cs="Verdana"/>
                <w:color w:val="363435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дело </w:t>
            </w:r>
            <w:r>
              <w:rPr>
                <w:rFonts w:ascii="Verdana" w:eastAsia="Verdana" w:hAnsi="Verdana" w:cs="Verdana"/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 </w:t>
            </w:r>
            <w:r>
              <w:rPr>
                <w:rFonts w:ascii="Verdana" w:eastAsia="Verdana" w:hAnsi="Verdana" w:cs="Verdana"/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траење </w:t>
            </w:r>
            <w:r>
              <w:rPr>
                <w:rFonts w:ascii="Verdana" w:eastAsia="Verdana" w:hAnsi="Verdana" w:cs="Verdana"/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до </w:t>
            </w:r>
            <w:r>
              <w:rPr>
                <w:rFonts w:ascii="Verdana" w:eastAsia="Verdana" w:hAnsi="Verdana" w:cs="Verdana"/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30 минути*;</w:t>
            </w:r>
          </w:p>
          <w:p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Изведба на втора улога во класично целовечерно балетско дело изведено со ансамбл и солисти на голема сцена*;</w:t>
            </w:r>
          </w:p>
          <w:p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Репетиторска дејност во подготовка на прва улога во неокласично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 современо балетско дело;</w:t>
            </w:r>
          </w:p>
          <w:p w:rsidR="00C56E16" w:rsidRDefault="002E4448">
            <w:pPr>
              <w:spacing w:line="200" w:lineRule="exact"/>
              <w:ind w:left="78" w:right="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Групно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јавно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претставување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дела –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 посебен проект, селектирана и жирирана манифестација (во земјата).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4" w:line="180" w:lineRule="exact"/>
              <w:rPr>
                <w:sz w:val="19"/>
                <w:szCs w:val="19"/>
              </w:rPr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266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 Член  на  камерен  оркестар  (целовечерен  концерт); улога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опера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(освен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главната);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диригирање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камерен оркестар (друг настап); диригирање со          </w:t>
            </w:r>
            <w:r>
              <w:rPr>
                <w:rFonts w:ascii="Verdana" w:eastAsia="Verdana" w:hAnsi="Verdana" w:cs="Verdana"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хор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(друг настап); *</w:t>
            </w:r>
          </w:p>
          <w:p w:rsidR="00C56E16" w:rsidRDefault="002E4448">
            <w:pPr>
              <w:spacing w:line="200" w:lineRule="exact"/>
              <w:ind w:left="78" w:right="179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Создадено и изведено друго дело; **</w:t>
            </w:r>
          </w:p>
          <w:p w:rsidR="00C56E16" w:rsidRDefault="002E4448">
            <w:pPr>
              <w:spacing w:line="200" w:lineRule="exact"/>
              <w:ind w:left="78" w:right="5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Создадено</w:t>
            </w:r>
            <w:r>
              <w:rPr>
                <w:rFonts w:ascii="Verdana" w:eastAsia="Verdana" w:hAnsi="Verdana" w:cs="Verdana"/>
                <w:color w:val="363435"/>
                <w:spacing w:val="-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неизведено</w:t>
            </w:r>
            <w:r>
              <w:rPr>
                <w:rFonts w:ascii="Verdana" w:eastAsia="Verdana" w:hAnsi="Verdana" w:cs="Verdana"/>
                <w:color w:val="363435"/>
                <w:spacing w:val="-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дело</w:t>
            </w:r>
            <w:r>
              <w:rPr>
                <w:rFonts w:ascii="Verdana" w:eastAsia="Verdana" w:hAnsi="Verdana" w:cs="Verdana"/>
                <w:color w:val="363435"/>
                <w:spacing w:val="-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традиционални</w:t>
            </w:r>
            <w:r>
              <w:rPr>
                <w:rFonts w:ascii="Verdana" w:eastAsia="Verdana" w:hAnsi="Verdana" w:cs="Verdana"/>
                <w:color w:val="363435"/>
                <w:spacing w:val="-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ансамбли;</w:t>
            </w:r>
          </w:p>
          <w:p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Кореографија и пренос на кореографија на класично, неокласично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современо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балетско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траење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до</w:t>
            </w:r>
          </w:p>
          <w:p w:rsidR="00C56E16" w:rsidRDefault="002E4448">
            <w:pPr>
              <w:spacing w:line="200" w:lineRule="exact"/>
              <w:ind w:left="78" w:right="424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15 минути**;</w:t>
            </w:r>
          </w:p>
          <w:p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Асистент-кореограф на неокласично или современо целовечерно балетско дело изведено со ансамбл и солисти на голема сцена**;</w:t>
            </w:r>
          </w:p>
          <w:p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Изведба на прва улога во класично, неокласично или современо балетско дело со т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раење до 15 минути*;</w:t>
            </w:r>
          </w:p>
          <w:p w:rsidR="00C56E16" w:rsidRDefault="002E4448">
            <w:pPr>
              <w:spacing w:line="200" w:lineRule="exact"/>
              <w:ind w:left="78" w:right="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Изведба на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втора улога во неокласично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балетско дело изведено со ансамбл и солисти на голема сцена*;</w:t>
            </w:r>
          </w:p>
          <w:p w:rsidR="00C56E16" w:rsidRDefault="002E4448">
            <w:pPr>
              <w:spacing w:line="200" w:lineRule="exact"/>
              <w:ind w:left="78" w:right="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Помал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авторски,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коавторски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продукциски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ангажман во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рамките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едно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сценско-уметничко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аудиовизуелно дело; авторство на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културни настани и манифестации;</w:t>
            </w:r>
          </w:p>
          <w:p w:rsidR="00C56E16" w:rsidRDefault="002E4448">
            <w:pPr>
              <w:spacing w:line="200" w:lineRule="exact"/>
              <w:ind w:left="78" w:right="5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ликовни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симпозиуми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колонии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странство;</w:t>
            </w:r>
          </w:p>
          <w:p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Логотипови, брендирање, илустрации за публикации, поштенски марки (на конкурс) – како автор;</w:t>
            </w:r>
          </w:p>
          <w:p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Целосно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графичко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обликување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монографски публикации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авторски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книги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како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учесник/соработник.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8" w:line="100" w:lineRule="exact"/>
              <w:rPr>
                <w:sz w:val="11"/>
                <w:szCs w:val="11"/>
              </w:rPr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Солист (друг настап)*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46" w:right="34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0,6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2" w:line="240" w:lineRule="exact"/>
        <w:rPr>
          <w:sz w:val="24"/>
          <w:szCs w:val="24"/>
        </w:rPr>
      </w:pPr>
    </w:p>
    <w:p w:rsidR="00C56E16" w:rsidRDefault="002E444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30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9 од 19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058"/>
        <w:gridCol w:w="1048"/>
        <w:gridCol w:w="1350"/>
      </w:tblGrid>
      <w:tr w:rsidR="00C56E16">
        <w:trPr>
          <w:trHeight w:hRule="exact" w:val="313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29"/>
              <w:ind w:left="96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СТРУЧНО-УМЕТНИЧКА ДЕЈНОСТ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2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2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2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>
        <w:trPr>
          <w:trHeight w:hRule="exact" w:val="375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Создадено неизведено друго дело;</w:t>
            </w:r>
          </w:p>
          <w:p w:rsidR="00C56E16" w:rsidRDefault="002E4448">
            <w:pPr>
              <w:spacing w:before="5" w:line="200" w:lineRule="exact"/>
              <w:ind w:left="78" w:right="4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Изведба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втора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улога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современо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целовечерно балетско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дело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изведено со ансамбл и солисти на голема сцена*;</w:t>
            </w:r>
          </w:p>
          <w:p w:rsidR="00C56E16" w:rsidRDefault="002E4448">
            <w:pPr>
              <w:spacing w:before="5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 Репетиторска  дејност  во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подготовка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втора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улога во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класично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целовечерно балетско дело;</w:t>
            </w:r>
          </w:p>
          <w:p w:rsidR="00C56E16" w:rsidRDefault="002E4448">
            <w:pPr>
              <w:spacing w:before="5" w:line="200" w:lineRule="exact"/>
              <w:ind w:left="78" w:right="6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Репетиторска  дејност во подготовка целовечерно балетско дело;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Учество на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ликовни симпозиуми и колонии во земјата;</w:t>
            </w:r>
          </w:p>
          <w:p w:rsidR="00C56E16" w:rsidRDefault="002E4448">
            <w:pPr>
              <w:spacing w:before="5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Ликовно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графичко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обликување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печатени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публикации и амбалажа –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како автор;</w:t>
            </w:r>
          </w:p>
          <w:p w:rsidR="00C56E16" w:rsidRDefault="002E4448">
            <w:pPr>
              <w:spacing w:before="5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Ликовно 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графичко 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обликување </w:t>
            </w:r>
            <w:r>
              <w:rPr>
                <w:rFonts w:ascii="Verdana" w:eastAsia="Verdana" w:hAnsi="Verdana" w:cs="Verdana"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веб-страници, мултимедија,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електронски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книги,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видео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филмска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продукција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како автор.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60" w:lineRule="exact"/>
              <w:rPr>
                <w:sz w:val="16"/>
                <w:szCs w:val="16"/>
              </w:rPr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line="200" w:lineRule="exact"/>
            </w:pPr>
          </w:p>
          <w:p w:rsidR="00C56E16" w:rsidRDefault="002E4448">
            <w:pPr>
              <w:ind w:left="346" w:right="34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Член на камерен ансамбл (друг настап)*.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46" w:right="34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0,4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946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Член на камерен оркестар (друг настап)*;</w:t>
            </w:r>
          </w:p>
          <w:p w:rsidR="00C56E16" w:rsidRDefault="002E4448">
            <w:pPr>
              <w:spacing w:before="5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Логотипови,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брендирање,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илустрации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публикации, поштенски марки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(на конкурс) – како учесник/соработник.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8" w:line="140" w:lineRule="exact"/>
              <w:rPr>
                <w:sz w:val="15"/>
                <w:szCs w:val="15"/>
              </w:rPr>
            </w:pPr>
          </w:p>
          <w:p w:rsidR="00C56E16" w:rsidRDefault="00C56E16">
            <w:pPr>
              <w:spacing w:line="200" w:lineRule="exact"/>
            </w:pPr>
          </w:p>
          <w:p w:rsidR="00C56E16" w:rsidRDefault="002E4448">
            <w:pPr>
              <w:ind w:left="338" w:right="3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0,2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Концерт-мајстор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симфониски,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оперски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балетски оркестар***.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338" w:right="3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0,2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Водач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група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симфониски,</w:t>
            </w:r>
            <w:r>
              <w:rPr>
                <w:rFonts w:ascii="Verdana" w:eastAsia="Verdana" w:hAnsi="Verdana" w:cs="Verdana"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оперски</w:t>
            </w:r>
            <w:r>
              <w:rPr>
                <w:rFonts w:ascii="Verdana" w:eastAsia="Verdana" w:hAnsi="Verdana" w:cs="Verdana"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балетски оркестар***.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338" w:right="3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0,1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Прв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дувач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симфониски,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оперски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балетски оркестар***.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338" w:right="3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0,1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1162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119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Член на симфониски, оперски или балетски оркестар***;</w:t>
            </w:r>
          </w:p>
          <w:p w:rsidR="00C56E16" w:rsidRDefault="002E4448">
            <w:pPr>
              <w:spacing w:line="200" w:lineRule="exact"/>
              <w:ind w:left="78" w:right="4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графичко обликување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веб-страници, мултимедија, електронски книги , видео и филмска продукција – како учесник/соработник.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before="6" w:line="260" w:lineRule="exact"/>
              <w:rPr>
                <w:sz w:val="26"/>
                <w:szCs w:val="26"/>
              </w:rPr>
            </w:pPr>
          </w:p>
          <w:p w:rsidR="00C56E16" w:rsidRDefault="002E4448">
            <w:pPr>
              <w:ind w:left="32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0,05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Ликовно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графичко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обликување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печатени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публикации и амбалажа – како учесник/соработник.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32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0,03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92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9" w:line="280" w:lineRule="exact"/>
              <w:rPr>
                <w:sz w:val="28"/>
                <w:szCs w:val="28"/>
              </w:rPr>
            </w:pPr>
          </w:p>
          <w:p w:rsidR="00C56E16" w:rsidRDefault="002E4448">
            <w:pPr>
              <w:ind w:right="78"/>
              <w:jc w:val="righ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ВКУПНО: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7" w:line="220" w:lineRule="exact"/>
        <w:rPr>
          <w:sz w:val="22"/>
          <w:szCs w:val="22"/>
        </w:rPr>
      </w:pPr>
    </w:p>
    <w:p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30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10 од 19</w:t>
      </w:r>
    </w:p>
    <w:p w:rsidR="00C56E16" w:rsidRDefault="00C56E16">
      <w:pPr>
        <w:spacing w:before="4" w:line="180" w:lineRule="exact"/>
        <w:rPr>
          <w:sz w:val="18"/>
          <w:szCs w:val="18"/>
        </w:rPr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2E4448">
      <w:pPr>
        <w:spacing w:before="24"/>
        <w:ind w:left="4384" w:right="438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</w:rPr>
        <w:t>Член 5</w:t>
      </w:r>
    </w:p>
    <w:p w:rsidR="00C56E16" w:rsidRDefault="00C56E16">
      <w:pPr>
        <w:spacing w:before="17" w:line="220" w:lineRule="exact"/>
        <w:rPr>
          <w:sz w:val="22"/>
          <w:szCs w:val="22"/>
        </w:rPr>
      </w:pPr>
    </w:p>
    <w:p w:rsidR="00C56E16" w:rsidRDefault="002E4448">
      <w:pPr>
        <w:spacing w:line="220" w:lineRule="exact"/>
        <w:ind w:left="2694" w:right="269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  <w:position w:val="-1"/>
        </w:rPr>
        <w:t>СТРУЧНО-ПРИМЕНУВАЧКА ДЕЈНОСТ</w:t>
      </w:r>
    </w:p>
    <w:p w:rsidR="00C56E16" w:rsidRDefault="00C56E16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1039"/>
        <w:gridCol w:w="1077"/>
        <w:gridCol w:w="1532"/>
      </w:tblGrid>
      <w:tr w:rsidR="00C56E16">
        <w:trPr>
          <w:trHeight w:hRule="exact" w:val="313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29"/>
              <w:ind w:left="79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СТРУЧНО-ПРИМЕНУВАЧКА ДЕЈНОСТ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19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3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38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Стручна монографија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Стручна монографија објавена во странство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69" w:right="36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Книга од стручна област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Поглавје во книга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Речник, стручна енциклопедија или поимник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1162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Авторство на одредница во речник или енциклопедија9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207" w:right="2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0,05 /</w:t>
            </w:r>
          </w:p>
          <w:p w:rsidR="00C56E16" w:rsidRDefault="002E4448">
            <w:pPr>
              <w:spacing w:before="5" w:line="200" w:lineRule="exact"/>
              <w:ind w:left="92" w:right="9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1875 знаци со празни места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Основен школски или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средношколски учебник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Рецензент на учебник за средно или основно образование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37" w:right="3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Координатор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подготовката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елаборат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нова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студиска програма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18" w:right="41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946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jc w:val="both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Експертски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активности: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евалуација, стручна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ревизија, супервизија,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технички извештаи, вешт наод и мислење, стручно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мислење,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проценка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капитал, систематизација, методологија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11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8" w:line="140" w:lineRule="exact"/>
              <w:rPr>
                <w:sz w:val="15"/>
                <w:szCs w:val="15"/>
              </w:rPr>
            </w:pPr>
          </w:p>
          <w:p w:rsidR="00C56E16" w:rsidRDefault="00C56E16">
            <w:pPr>
              <w:spacing w:line="200" w:lineRule="exact"/>
            </w:pPr>
          </w:p>
          <w:p w:rsidR="00C56E16" w:rsidRDefault="002E4448">
            <w:pPr>
              <w:ind w:left="418" w:right="41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Патенти/иновации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прифатени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Државниот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завод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 индустриска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сопственост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369" w:right="36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Идеен проект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одговорен проектант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учесник/соработник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Студија, физибилити-студија, истражување на пазарот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одговорен проектант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учесник/соработник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Главен (основен) проект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одговорен проектант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before="9" w:line="100" w:lineRule="exact"/>
        <w:rPr>
          <w:sz w:val="10"/>
          <w:szCs w:val="10"/>
        </w:rPr>
      </w:pPr>
    </w:p>
    <w:p w:rsidR="00C56E16" w:rsidRDefault="002E4448">
      <w:pPr>
        <w:spacing w:before="38"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position w:val="-1"/>
          <w:sz w:val="12"/>
          <w:szCs w:val="12"/>
        </w:rPr>
        <w:t>11. Наставно-научните, односно научните совети на единиците со свои</w:t>
      </w:r>
      <w:r>
        <w:rPr>
          <w:rFonts w:ascii="Verdana" w:eastAsia="Verdana" w:hAnsi="Verdana" w:cs="Verdana"/>
          <w:color w:val="363435"/>
          <w:position w:val="-1"/>
          <w:sz w:val="12"/>
          <w:szCs w:val="12"/>
        </w:rPr>
        <w:t xml:space="preserve"> одлуки можат да ги утврдат активностите кои влегуваат во оваа категорија.</w:t>
      </w:r>
    </w:p>
    <w:p w:rsidR="00C56E16" w:rsidRDefault="00C56E16">
      <w:pPr>
        <w:spacing w:before="4" w:line="180" w:lineRule="exact"/>
        <w:rPr>
          <w:sz w:val="19"/>
          <w:szCs w:val="19"/>
        </w:rPr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2E444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pict>
          <v:group id="_x0000_s1034" style="position:absolute;left:0;text-align:left;margin-left:62.35pt;margin-top:721.3pt;width:1in;height:0;z-index:-4197;mso-position-horizontal-relative:page;mso-position-vertical-relative:page" coordorigin="1247,14426" coordsize="1440,0">
            <v:shape id="_x0000_s1035" style="position:absolute;left:1247;top:14426;width:1440;height:0" coordorigin="1247,14426" coordsize="1440,0" path="m1247,14426r1440,e" filled="f" strokecolor="#363435" strokeweight="1pt">
              <v:path arrowok="t"/>
            </v:shape>
            <w10:wrap anchorx="page" anchory="page"/>
          </v:group>
        </w:pict>
      </w:r>
      <w:r>
        <w:rPr>
          <w:rFonts w:ascii="Verdana" w:eastAsia="Verdana" w:hAnsi="Verdana" w:cs="Verdana"/>
          <w:color w:val="363435"/>
          <w:sz w:val="16"/>
          <w:szCs w:val="16"/>
        </w:rPr>
        <w:t>Страна 11 од 19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1247"/>
        <w:gridCol w:w="1077"/>
        <w:gridCol w:w="1532"/>
      </w:tblGrid>
      <w:tr w:rsidR="00C56E16">
        <w:trPr>
          <w:trHeight w:hRule="exact" w:val="313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29"/>
              <w:ind w:left="79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СТРУЧНО-ПРИМЕНУВАЧКА ДЕЈНОСТ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19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3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38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учесник/соработник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Изведбен проект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одговорен проектант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учесник/соработник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37" w:right="3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Ревизија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одговорен ревидент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учесник/соработник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37" w:right="3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Дизајн или изработка на информациски систем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 во работата на комисии за државни натпревари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Учество 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 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промотивни 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активности 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факултетот/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институтот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32" w:right="43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Објавено  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дело  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  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каталог  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 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национална  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ликовна манифестација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522" w:right="5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Објавено 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дело 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 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каталог 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меѓународна 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ликовна манифестација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522" w:right="5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 на национални ликовни симпозиуми (колонии)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 на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меѓународни ликовни симпозиуми (колонии)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национална жири-комисија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меѓународна жири-комисија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Идеен архитектонски проект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учесник/соработник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Основен архитектонски проект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одговорен проектант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учесник/соработник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Урбанистички проект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учесник/соработник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Урбанистички план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учесник/соработник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Дела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архитектонска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визуелизација,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мултимедиски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графички дизајн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учесник/соработник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Изработка на нов софтверски пакет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Воведување     </w:t>
            </w:r>
            <w:r>
              <w:rPr>
                <w:rFonts w:ascii="Verdana" w:eastAsia="Verdana" w:hAnsi="Verdana" w:cs="Verdana"/>
                <w:color w:val="363435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нова     </w:t>
            </w:r>
            <w:r>
              <w:rPr>
                <w:rFonts w:ascii="Verdana" w:eastAsia="Verdana" w:hAnsi="Verdana" w:cs="Verdana"/>
                <w:color w:val="363435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лабораториска/клиничка     </w:t>
            </w:r>
            <w:r>
              <w:rPr>
                <w:rFonts w:ascii="Verdana" w:eastAsia="Verdana" w:hAnsi="Verdana" w:cs="Verdana"/>
                <w:color w:val="363435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 јавноздравствена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метода во областа на медицинските науки и здравството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8" w:line="220" w:lineRule="exact"/>
        <w:rPr>
          <w:sz w:val="22"/>
          <w:szCs w:val="22"/>
        </w:rPr>
      </w:pPr>
    </w:p>
    <w:p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12 од 19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2"/>
        <w:gridCol w:w="1247"/>
        <w:gridCol w:w="869"/>
        <w:gridCol w:w="1339"/>
      </w:tblGrid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првпат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воведена/патентирана оригинална метода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првпат во државата воведена метода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првпат во институцијата воведена метода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Превод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книга/учебник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дел од книга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статија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40" w:right="4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946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Толкувачки ангажман (консекутивен и симултан)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150" w:right="15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0,05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поени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 работен ден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Предавање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 институции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јавен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интерес,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културно- информативни центри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32" w:right="43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Лекторирање на трудови на странски/македонски јазик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книга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дел од книга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40" w:right="4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статија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83" w:right="3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0,25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Стручна 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редакција 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трудови 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странски/македонски јазик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книга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дел од книга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40" w:right="4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статија/научен труд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83" w:right="3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0,25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Раководител на лабораторија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Менаџер за квалитет во акредитирани институции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брошура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пациенти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(одобрена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асоцијација), во областа на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медицинските науки и здравството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Клиничка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научно-апликативна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студија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областа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медицинските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науки и здравството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раководител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Завршена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специјализација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областа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медицинските науки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здравството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Завршена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супспецијализација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областа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медицинските науки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здравството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:rsidR="00C56E16" w:rsidRDefault="002E4448">
            <w:pPr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1162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Отворање  </w:t>
            </w:r>
            <w:r>
              <w:rPr>
                <w:rFonts w:ascii="Verdana" w:eastAsia="Verdana" w:hAnsi="Verdana" w:cs="Verdana"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нова  </w:t>
            </w:r>
            <w:r>
              <w:rPr>
                <w:rFonts w:ascii="Verdana" w:eastAsia="Verdana" w:hAnsi="Verdana" w:cs="Verdana"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сеизмолошка  </w:t>
            </w:r>
            <w:r>
              <w:rPr>
                <w:rFonts w:ascii="Verdana" w:eastAsia="Verdana" w:hAnsi="Verdana" w:cs="Verdana"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(телеметриска  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 акцелерографска)</w:t>
            </w:r>
          </w:p>
          <w:p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станица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регистрирање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земјотреси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инсталиран систем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пратење на динамичкото однесување на објектит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е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line="200" w:lineRule="exact"/>
            </w:pPr>
          </w:p>
          <w:p w:rsidR="00C56E16" w:rsidRDefault="00C56E16">
            <w:pPr>
              <w:spacing w:before="6" w:line="260" w:lineRule="exact"/>
              <w:rPr>
                <w:sz w:val="26"/>
                <w:szCs w:val="26"/>
              </w:rPr>
            </w:pPr>
          </w:p>
          <w:p w:rsidR="00C56E16" w:rsidRDefault="002E4448">
            <w:pPr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before="5" w:line="120" w:lineRule="exact"/>
        <w:rPr>
          <w:sz w:val="13"/>
          <w:szCs w:val="13"/>
        </w:rPr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2E444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13 од 19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2"/>
        <w:gridCol w:w="1247"/>
        <w:gridCol w:w="870"/>
        <w:gridCol w:w="1339"/>
      </w:tblGrid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Годишен </w:t>
            </w:r>
            <w:r>
              <w:rPr>
                <w:rFonts w:ascii="Verdana" w:eastAsia="Verdana" w:hAnsi="Verdana" w:cs="Verdana"/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микросеизмички </w:t>
            </w:r>
            <w:r>
              <w:rPr>
                <w:rFonts w:ascii="Verdana" w:eastAsia="Verdana" w:hAnsi="Verdana" w:cs="Verdana"/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каталот </w:t>
            </w:r>
            <w:r>
              <w:rPr>
                <w:rFonts w:ascii="Verdana" w:eastAsia="Verdana" w:hAnsi="Verdana" w:cs="Verdana"/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земјотресите </w:t>
            </w:r>
            <w:r>
              <w:rPr>
                <w:rFonts w:ascii="Verdana" w:eastAsia="Verdana" w:hAnsi="Verdana" w:cs="Verdana"/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 територијата на РМ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522" w:right="5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946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Анализа на сеизмограми и акцелерограми, размена на сеизмолошки (телеметриски     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    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акцелерографски) податоци  </w:t>
            </w:r>
            <w:r>
              <w:rPr>
                <w:rFonts w:ascii="Verdana" w:eastAsia="Verdana" w:hAnsi="Verdana" w:cs="Verdana"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 </w:t>
            </w:r>
            <w:r>
              <w:rPr>
                <w:rFonts w:ascii="Verdana" w:eastAsia="Verdana" w:hAnsi="Verdana" w:cs="Verdana"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изработка  </w:t>
            </w:r>
            <w:r>
              <w:rPr>
                <w:rFonts w:ascii="Verdana" w:eastAsia="Verdana" w:hAnsi="Verdana" w:cs="Verdana"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Прелиминарен сеизмолошки билтен или извештај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8" w:line="140" w:lineRule="exact"/>
              <w:rPr>
                <w:sz w:val="15"/>
                <w:szCs w:val="15"/>
              </w:rPr>
            </w:pPr>
          </w:p>
          <w:p w:rsidR="00C56E16" w:rsidRDefault="00C56E16">
            <w:pPr>
              <w:spacing w:line="200" w:lineRule="exact"/>
            </w:pPr>
          </w:p>
          <w:p w:rsidR="00C56E16" w:rsidRDefault="002E4448">
            <w:pPr>
              <w:ind w:left="20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0,03/ден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Собирање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прелиминарна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анализа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макросеизмички податоци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0,3/година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916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Теренско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собирање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макросеизмички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податоци</w:t>
            </w:r>
            <w:r>
              <w:rPr>
                <w:rFonts w:ascii="Verdana" w:eastAsia="Verdana" w:hAnsi="Verdana" w:cs="Verdana"/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случен земјотрес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15" w:line="220" w:lineRule="exact"/>
              <w:rPr>
                <w:sz w:val="22"/>
                <w:szCs w:val="22"/>
              </w:rPr>
            </w:pPr>
          </w:p>
          <w:p w:rsidR="00C56E16" w:rsidRDefault="002E4448">
            <w:pPr>
              <w:ind w:left="397" w:right="3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0,5/</w:t>
            </w:r>
          </w:p>
          <w:p w:rsidR="00C56E16" w:rsidRDefault="002E4448">
            <w:pPr>
              <w:spacing w:line="200" w:lineRule="exact"/>
              <w:ind w:left="136" w:right="1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земјотрес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Евидентирање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прелиминарна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анализа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оштетувања од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случен земјотрес и изработка на извештај.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522" w:right="5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Претседател на комисија за изработка на закон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во комисија за изработка на закон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Претседател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комисија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за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изработка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измени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дополнувања на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закон; изработка на подзаконски акт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522" w:right="5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комисија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изработка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измени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дополнувања на закон; изработка на подзаконски акт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522" w:right="5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Претседател</w:t>
            </w:r>
            <w:r>
              <w:rPr>
                <w:rFonts w:ascii="Verdana" w:eastAsia="Verdana" w:hAnsi="Verdana" w:cs="Verdana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комисија</w:t>
            </w:r>
            <w:r>
              <w:rPr>
                <w:rFonts w:ascii="Verdana" w:eastAsia="Verdana" w:hAnsi="Verdana" w:cs="Verdana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кодификација</w:t>
            </w:r>
            <w:r>
              <w:rPr>
                <w:rFonts w:ascii="Verdana" w:eastAsia="Verdana" w:hAnsi="Verdana" w:cs="Verdana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</w:t>
            </w:r>
            <w:r>
              <w:rPr>
                <w:rFonts w:ascii="Verdana" w:eastAsia="Verdana" w:hAnsi="Verdana" w:cs="Verdana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правна област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522" w:right="5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комисија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кодификација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правна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област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Воведување </w:t>
            </w:r>
            <w:r>
              <w:rPr>
                <w:rFonts w:ascii="Verdana" w:eastAsia="Verdana" w:hAnsi="Verdana" w:cs="Verdana"/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нова </w:t>
            </w:r>
            <w:r>
              <w:rPr>
                <w:rFonts w:ascii="Verdana" w:eastAsia="Verdana" w:hAnsi="Verdana" w:cs="Verdana"/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акредитирана </w:t>
            </w:r>
            <w:r>
              <w:rPr>
                <w:rFonts w:ascii="Verdana" w:eastAsia="Verdana" w:hAnsi="Verdana" w:cs="Verdana"/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лабораториска </w:t>
            </w:r>
            <w:r>
              <w:rPr>
                <w:rFonts w:ascii="Verdana" w:eastAsia="Verdana" w:hAnsi="Verdana" w:cs="Verdana"/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метода во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соодветна област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првпат во државата воведена метода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првпат во институцијата воведена метода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Клиничка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практика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соодветната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област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(дијагностички и тераписки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процедури)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првпат во државата воведена процедура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првпат во институцијата воведна процедура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Стручна 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активност 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областа 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јавното 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здравство 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соодветната област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изработка на програма за превенирање на болест(и)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изработка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програма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превенирање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болест(и)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522" w:right="5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Завршена специјализација во соодветната област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92"/>
        </w:trPr>
        <w:tc>
          <w:tcPr>
            <w:tcW w:w="7859" w:type="dxa"/>
            <w:gridSpan w:val="3"/>
            <w:tcBorders>
              <w:top w:val="nil"/>
              <w:left w:val="single" w:sz="2" w:space="0" w:color="363435"/>
              <w:bottom w:val="nil"/>
              <w:right w:val="single" w:sz="2" w:space="0" w:color="363435"/>
            </w:tcBorders>
          </w:tcPr>
          <w:p w:rsidR="00C56E16" w:rsidRDefault="00C56E16">
            <w:pPr>
              <w:spacing w:before="11" w:line="280" w:lineRule="exact"/>
              <w:rPr>
                <w:sz w:val="28"/>
                <w:szCs w:val="28"/>
              </w:rPr>
            </w:pPr>
          </w:p>
          <w:p w:rsidR="00C56E16" w:rsidRDefault="002E4448">
            <w:pPr>
              <w:ind w:right="78"/>
              <w:jc w:val="righ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ВКУПНО:</w:t>
            </w:r>
          </w:p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7" w:line="260" w:lineRule="exact"/>
        <w:rPr>
          <w:sz w:val="26"/>
          <w:szCs w:val="26"/>
        </w:rPr>
      </w:pPr>
    </w:p>
    <w:p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3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14 од 19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063"/>
        <w:gridCol w:w="1139"/>
        <w:gridCol w:w="1479"/>
      </w:tblGrid>
      <w:tr w:rsidR="00C56E16">
        <w:trPr>
          <w:trHeight w:hRule="exact" w:val="553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29"/>
              <w:ind w:left="83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ДЕЈНОСТИ ОД ПОШИРОК ИНТЕРЕС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60" w:lineRule="exact"/>
              <w:rPr>
                <w:sz w:val="16"/>
                <w:szCs w:val="16"/>
              </w:rPr>
            </w:pPr>
          </w:p>
          <w:p w:rsidR="00C56E16" w:rsidRDefault="002E4448">
            <w:pPr>
              <w:ind w:left="2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60" w:lineRule="exact"/>
              <w:rPr>
                <w:sz w:val="16"/>
                <w:szCs w:val="16"/>
              </w:rPr>
            </w:pPr>
          </w:p>
          <w:p w:rsidR="00C56E16" w:rsidRDefault="002E4448">
            <w:pPr>
              <w:ind w:left="3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60" w:lineRule="exact"/>
              <w:rPr>
                <w:sz w:val="16"/>
                <w:szCs w:val="16"/>
              </w:rPr>
            </w:pPr>
          </w:p>
          <w:p w:rsidR="00C56E16" w:rsidRDefault="002E4448">
            <w:pPr>
              <w:ind w:left="35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Уредник на научно/стручно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списание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Уредник на меѓународно научно/стручно списание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уредувачки одбор на научно/стручно списание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48" w:right="34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уредувачки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одбор</w:t>
            </w:r>
            <w:r>
              <w:rPr>
                <w:rFonts w:ascii="Verdana" w:eastAsia="Verdana" w:hAnsi="Verdana" w:cs="Verdana"/>
                <w:color w:val="363435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меѓународно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научно/стручно списание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Уредник</w:t>
            </w:r>
            <w:r>
              <w:rPr>
                <w:rFonts w:ascii="Verdana" w:eastAsia="Verdana" w:hAnsi="Verdana" w:cs="Verdana"/>
                <w:color w:val="363435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зборник</w:t>
            </w:r>
            <w:r>
              <w:rPr>
                <w:rFonts w:ascii="Verdana" w:eastAsia="Verdana" w:hAnsi="Verdana" w:cs="Verdana"/>
                <w:color w:val="363435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трудови</w:t>
            </w:r>
            <w:r>
              <w:rPr>
                <w:rFonts w:ascii="Verdana" w:eastAsia="Verdana" w:hAnsi="Verdana" w:cs="Verdana"/>
                <w:color w:val="363435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високообразовна</w:t>
            </w:r>
            <w:r>
              <w:rPr>
                <w:rFonts w:ascii="Verdana" w:eastAsia="Verdana" w:hAnsi="Verdana" w:cs="Verdana"/>
                <w:color w:val="363435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научна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институција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Уредник  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зборник  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трудови  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меѓународна високообразовна и научна институција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Уредник на зборник на трудови од научен/стручен собир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Претседател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организационен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програмски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одбор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научен/стручен собир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организационен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програмски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одбор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научен/</w:t>
            </w:r>
          </w:p>
          <w:p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стручен собир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340" w:righ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Претседател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организационен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програмски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одбор на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меѓународен научен/стручен собир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Член 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организационен 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програмски 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одбор 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меѓународен научен/стручен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собир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Државна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награда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</w:t>
            </w:r>
            <w:r>
              <w:rPr>
                <w:rFonts w:ascii="Verdana" w:eastAsia="Verdana" w:hAnsi="Verdana" w:cs="Verdana"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постигнувања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уметнички постигнувања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самостоен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 во тим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Награда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постигнувања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струкова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организација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самостоен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 во тим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Студиски престој во странство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до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три месеци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48" w:right="34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до 6 месеци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повеќе од 6 месеци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730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Членство во извршно тело на меѓународна организација која поддржува/организира научноистражувачка дејност (ФП7, ЦОСТ, ИЦГЕБ, ИЕАЕ и сл.)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претседател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член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Меѓународна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награда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уметнички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постигнувања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самостоен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 во тим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Изготвување  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 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пријавување  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научен/образовен национален проект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0" w:line="240" w:lineRule="exact"/>
        <w:rPr>
          <w:sz w:val="24"/>
          <w:szCs w:val="24"/>
        </w:rPr>
      </w:pPr>
    </w:p>
    <w:p w:rsidR="00C56E16" w:rsidRDefault="002E444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6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15 од 19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063"/>
        <w:gridCol w:w="1139"/>
        <w:gridCol w:w="1479"/>
      </w:tblGrid>
      <w:tr w:rsidR="00C56E16">
        <w:trPr>
          <w:trHeight w:hRule="exact" w:val="553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29"/>
              <w:ind w:left="83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ДЕЈНОСТИ ОД ПОШИРОК ИНТЕРЕС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60" w:lineRule="exact"/>
              <w:rPr>
                <w:sz w:val="16"/>
                <w:szCs w:val="16"/>
              </w:rPr>
            </w:pPr>
          </w:p>
          <w:p w:rsidR="00C56E16" w:rsidRDefault="002E4448">
            <w:pPr>
              <w:ind w:left="2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60" w:lineRule="exact"/>
              <w:rPr>
                <w:sz w:val="16"/>
                <w:szCs w:val="16"/>
              </w:rPr>
            </w:pPr>
          </w:p>
          <w:p w:rsidR="00C56E16" w:rsidRDefault="002E4448">
            <w:pPr>
              <w:ind w:left="3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60" w:lineRule="exact"/>
              <w:rPr>
                <w:sz w:val="16"/>
                <w:szCs w:val="16"/>
              </w:rPr>
            </w:pPr>
          </w:p>
          <w:p w:rsidR="00C56E16" w:rsidRDefault="002E4448">
            <w:pPr>
              <w:ind w:left="35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носител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соработник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48" w:right="34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Изготвување  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 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пријавување  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научен/образовен меѓународен проект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носител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соработник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Ректор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Проректор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Декан/директор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Продекан/заменик-директор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Раководител на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внатрешна организациона единиц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Универзитетскиот сенат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универзитетска комисија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факултетска комисиј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48" w:right="34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комисија за избор во звањ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е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48" w:right="34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Координатор на студиска програм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Раководител на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постдипломски или докторски студи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11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Подготовка на национални документи (стратегии, закони и сл.)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 во комисии и тела на државни и други органи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175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Претседател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Советот за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наука на Министерството за образование и наука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13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1016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Член на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Советот за наука на Министерството за образование и наука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Национален координатор за одредена стручна облас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т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8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 во изработка на национална програма од одредена област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Уредник на речник или енциклопедија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Претседател на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здружение поврзано со струката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78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Управен одбор на здружение поврзано со струката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340" w:righ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Претседател на професионална/струкова комора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орган на професионална комора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348" w:right="34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328"/>
        </w:trPr>
        <w:tc>
          <w:tcPr>
            <w:tcW w:w="7872" w:type="dxa"/>
            <w:gridSpan w:val="3"/>
            <w:tcBorders>
              <w:top w:val="nil"/>
              <w:left w:val="single" w:sz="2" w:space="0" w:color="363435"/>
              <w:bottom w:val="nil"/>
              <w:right w:val="single" w:sz="2" w:space="0" w:color="363435"/>
            </w:tcBorders>
          </w:tcPr>
          <w:p w:rsidR="00C56E16" w:rsidRDefault="002E4448">
            <w:pPr>
              <w:spacing w:before="27"/>
              <w:ind w:right="78"/>
              <w:jc w:val="righ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ВКУПНО:</w:t>
            </w:r>
          </w:p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before="8" w:line="120" w:lineRule="exact"/>
        <w:rPr>
          <w:sz w:val="12"/>
          <w:szCs w:val="12"/>
        </w:rPr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2E4448">
      <w:pPr>
        <w:spacing w:before="38"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pict>
          <v:group id="_x0000_s1032" style="position:absolute;left:0;text-align:left;margin-left:62.35pt;margin-top:.75pt;width:1in;height:0;z-index:-4196;mso-position-horizontal-relative:page" coordorigin="1247,15" coordsize="1440,0">
            <v:shape id="_x0000_s1033" style="position:absolute;left:1247;top:15;width:1440;height:0" coordorigin="1247,15" coordsize="1440,0" path="m1247,15r1440,e" filled="f" strokecolor="#363435" strokeweight="1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color w:val="363435"/>
          <w:position w:val="-1"/>
          <w:sz w:val="12"/>
          <w:szCs w:val="12"/>
        </w:rPr>
        <w:t xml:space="preserve">12. Поените се однесуваат за еден </w:t>
      </w:r>
      <w:r>
        <w:rPr>
          <w:rFonts w:ascii="Verdana" w:eastAsia="Verdana" w:hAnsi="Verdana" w:cs="Verdana"/>
          <w:color w:val="363435"/>
          <w:position w:val="-1"/>
          <w:sz w:val="12"/>
          <w:szCs w:val="12"/>
        </w:rPr>
        <w:t>мандатен период.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4" w:line="220" w:lineRule="exact"/>
        <w:rPr>
          <w:sz w:val="22"/>
          <w:szCs w:val="22"/>
        </w:rPr>
      </w:pPr>
    </w:p>
    <w:p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6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16 од 19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1408"/>
        <w:gridCol w:w="939"/>
        <w:gridCol w:w="1085"/>
      </w:tblGrid>
      <w:tr w:rsidR="00C56E16">
        <w:trPr>
          <w:trHeight w:hRule="exact" w:val="313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29"/>
              <w:ind w:left="18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СПОРТСКА ДЕЈНОСТ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37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2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/>
              <w:ind w:left="16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>
        <w:trPr>
          <w:trHeight w:hRule="exact" w:val="298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Тренер на спортски клуб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11" w:right="6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Тренер (ментор) на студентска репрезентација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11" w:right="6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Селектор (водич) на студентска репрезентација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11" w:right="6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Тренер (ментор) на државна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репрезентација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11" w:right="6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Селектор (водич) на државна репрезентација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11" w:right="6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Претседател на спортско натпреварувачко здружение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34"/>
              <w:ind w:left="611" w:right="6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10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Претседател на стручно-организационен одбор за организација на домашен натпревар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603" w:right="6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21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Претседател   на   стручно-организационен 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одбор 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 организација   на меѓународен натпревар од висок рејтинг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603" w:right="6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14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2E4448">
            <w:pPr>
              <w:spacing w:before="42" w:line="200" w:lineRule="exact"/>
              <w:ind w:left="78" w:right="1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Награди 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признанија   добиени 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државна официјална 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спортска манифестација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:rsidR="00C56E16" w:rsidRDefault="002E4448">
            <w:pPr>
              <w:ind w:left="603" w:right="6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  <w:tr w:rsidR="00C56E16">
        <w:trPr>
          <w:trHeight w:hRule="exact" w:val="562"/>
        </w:trPr>
        <w:tc>
          <w:tcPr>
            <w:tcW w:w="8275" w:type="dxa"/>
            <w:gridSpan w:val="3"/>
            <w:tcBorders>
              <w:top w:val="nil"/>
              <w:left w:val="single" w:sz="2" w:space="0" w:color="363435"/>
              <w:bottom w:val="nil"/>
              <w:right w:val="single" w:sz="2" w:space="0" w:color="363435"/>
            </w:tcBorders>
          </w:tcPr>
          <w:p w:rsidR="00C56E16" w:rsidRDefault="00C56E16">
            <w:pPr>
              <w:spacing w:line="260" w:lineRule="exact"/>
              <w:rPr>
                <w:sz w:val="26"/>
                <w:szCs w:val="26"/>
              </w:rPr>
            </w:pPr>
          </w:p>
          <w:p w:rsidR="00C56E16" w:rsidRDefault="002E4448">
            <w:pPr>
              <w:ind w:right="78"/>
              <w:jc w:val="righ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ВКУПНО:</w:t>
            </w:r>
          </w:p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56E16" w:rsidRDefault="00C56E16"/>
        </w:tc>
      </w:tr>
    </w:tbl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4706"/>
      </w:tblGrid>
      <w:tr w:rsidR="00C56E16">
        <w:trPr>
          <w:trHeight w:hRule="exact" w:val="637"/>
        </w:trPr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56E16" w:rsidRDefault="002E4448">
            <w:pPr>
              <w:spacing w:before="31" w:line="240" w:lineRule="exact"/>
              <w:ind w:left="585" w:right="507" w:hanging="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Професионални референци на кандидатот за избор во звање</w:t>
            </w:r>
          </w:p>
        </w:tc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56E16" w:rsidRDefault="002E4448">
            <w:pPr>
              <w:spacing w:before="22"/>
              <w:ind w:left="1945" w:right="194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Поени</w:t>
            </w:r>
          </w:p>
        </w:tc>
      </w:tr>
      <w:tr w:rsidR="00C56E16">
        <w:trPr>
          <w:trHeight w:hRule="exact" w:val="298"/>
        </w:trPr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56E16" w:rsidRDefault="002E4448">
            <w:pPr>
              <w:spacing w:before="26"/>
              <w:ind w:left="7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НАСТАВНО-ОБРАЗОВНА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(НО) ДЕЈНОСТ</w:t>
            </w:r>
          </w:p>
        </w:tc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56E16" w:rsidRDefault="002E4448">
            <w:pPr>
              <w:spacing w:before="26"/>
              <w:ind w:left="7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НАУЧНО-ИСТРАЖУВАЧКА (НИ) ДЕЈНОСТ</w:t>
            </w:r>
          </w:p>
        </w:tc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56E16" w:rsidRDefault="002E4448">
            <w:pPr>
              <w:spacing w:before="26"/>
              <w:ind w:left="7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СТРУЧНО-ПРИМЕНУВАЧКА (СП) ДЕЈНОСТ</w:t>
            </w:r>
          </w:p>
        </w:tc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56E16" w:rsidRDefault="002E4448">
            <w:pPr>
              <w:spacing w:before="26"/>
              <w:ind w:left="7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ДЕЈНОСТИ ОД ПОШИРОК ИНТЕРЕС</w:t>
            </w:r>
          </w:p>
        </w:tc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56E16" w:rsidRDefault="002E4448">
            <w:pPr>
              <w:spacing w:before="26"/>
              <w:ind w:left="7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СПОРТСКА ДЕЈНОСТ</w:t>
            </w:r>
          </w:p>
        </w:tc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56E16" w:rsidRDefault="00C56E16"/>
        </w:tc>
      </w:tr>
      <w:tr w:rsidR="00C56E16">
        <w:trPr>
          <w:trHeight w:hRule="exact" w:val="298"/>
        </w:trPr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56E16" w:rsidRDefault="002E4448">
            <w:pPr>
              <w:spacing w:before="26"/>
              <w:ind w:left="7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ВКУПНО</w:t>
            </w:r>
          </w:p>
        </w:tc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56E16" w:rsidRDefault="00C56E16"/>
        </w:tc>
      </w:tr>
    </w:tbl>
    <w:p w:rsidR="00C56E16" w:rsidRDefault="00C56E16">
      <w:pPr>
        <w:spacing w:line="200" w:lineRule="exact"/>
      </w:pPr>
    </w:p>
    <w:p w:rsidR="00C56E16" w:rsidRDefault="00C56E16">
      <w:pPr>
        <w:spacing w:before="15" w:line="200" w:lineRule="exact"/>
      </w:pPr>
    </w:p>
    <w:p w:rsidR="00C56E16" w:rsidRDefault="002E4448">
      <w:pPr>
        <w:spacing w:before="24"/>
        <w:ind w:left="641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</w:rPr>
        <w:t>РЕЦЕНЗЕНТСКА КОМИСИЈА</w:t>
      </w:r>
    </w:p>
    <w:p w:rsidR="00C56E16" w:rsidRDefault="00C56E16">
      <w:pPr>
        <w:spacing w:before="17" w:line="220" w:lineRule="exact"/>
        <w:rPr>
          <w:sz w:val="22"/>
          <w:szCs w:val="22"/>
        </w:rPr>
      </w:pPr>
    </w:p>
    <w:p w:rsidR="00C56E16" w:rsidRDefault="002E4448">
      <w:pPr>
        <w:spacing w:line="220" w:lineRule="exact"/>
        <w:ind w:left="4749"/>
        <w:rPr>
          <w:rFonts w:ascii="Verdana" w:eastAsia="Verdana" w:hAnsi="Verdana" w:cs="Verdana"/>
        </w:rPr>
      </w:pPr>
      <w:r>
        <w:pict>
          <v:group id="_x0000_s1030" style="position:absolute;left:0;text-align:left;margin-left:298.3pt;margin-top:35.25pt;width:234.6pt;height:0;z-index:-4195;mso-position-horizontal-relative:page" coordorigin="5966,705" coordsize="4692,0">
            <v:shape id="_x0000_s1031" style="position:absolute;left:5966;top:705;width:4692;height:0" coordorigin="5966,705" coordsize="4692,0" path="m5966,705r4692,e" filled="f" strokecolor="#363434" strokeweight="1.04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color w:val="363435"/>
          <w:position w:val="-1"/>
        </w:rPr>
        <w:t xml:space="preserve">1. Проф. д-р                                               </w:t>
      </w:r>
      <w:r>
        <w:rPr>
          <w:rFonts w:ascii="Verdana" w:eastAsia="Verdana" w:hAnsi="Verdana" w:cs="Verdana"/>
          <w:b/>
          <w:color w:val="363435"/>
          <w:spacing w:val="10"/>
          <w:position w:val="-1"/>
        </w:rPr>
        <w:t xml:space="preserve"> </w:t>
      </w:r>
      <w:r>
        <w:rPr>
          <w:rFonts w:ascii="Verdana" w:eastAsia="Verdana" w:hAnsi="Verdana" w:cs="Verdana"/>
          <w:b/>
          <w:color w:val="363435"/>
          <w:position w:val="-1"/>
        </w:rPr>
        <w:t>.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20" w:line="280" w:lineRule="exact"/>
        <w:rPr>
          <w:sz w:val="28"/>
          <w:szCs w:val="28"/>
        </w:rPr>
      </w:pPr>
    </w:p>
    <w:p w:rsidR="00C56E16" w:rsidRDefault="002E4448">
      <w:pPr>
        <w:spacing w:before="24" w:line="220" w:lineRule="exact"/>
        <w:ind w:left="4818"/>
        <w:rPr>
          <w:rFonts w:ascii="Verdana" w:eastAsia="Verdana" w:hAnsi="Verdana" w:cs="Verdana"/>
        </w:rPr>
      </w:pPr>
      <w:r>
        <w:pict>
          <v:group id="_x0000_s1028" style="position:absolute;left:0;text-align:left;margin-left:298.3pt;margin-top:36.45pt;width:234.65pt;height:0;z-index:-4194;mso-position-horizontal-relative:page" coordorigin="5966,729" coordsize="4693,0">
            <v:shape id="_x0000_s1029" style="position:absolute;left:5966;top:729;width:4693;height:0" coordorigin="5966,729" coordsize="4693,0" path="m5966,729r4693,e" filled="f" strokecolor="#363434" strokeweight="1.04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color w:val="363435"/>
          <w:position w:val="-1"/>
        </w:rPr>
        <w:t>2. Проф. д-р</w:t>
      </w:r>
      <w:r>
        <w:rPr>
          <w:rFonts w:ascii="Verdana" w:eastAsia="Verdana" w:hAnsi="Verdana" w:cs="Verdana"/>
          <w:b/>
          <w:color w:val="363435"/>
          <w:position w:val="-1"/>
        </w:rPr>
        <w:t xml:space="preserve">                                              </w:t>
      </w:r>
      <w:r>
        <w:rPr>
          <w:rFonts w:ascii="Verdana" w:eastAsia="Verdana" w:hAnsi="Verdana" w:cs="Verdana"/>
          <w:b/>
          <w:color w:val="363435"/>
          <w:spacing w:val="9"/>
          <w:position w:val="-1"/>
        </w:rPr>
        <w:t xml:space="preserve"> </w:t>
      </w:r>
      <w:r>
        <w:rPr>
          <w:rFonts w:ascii="Verdana" w:eastAsia="Verdana" w:hAnsi="Verdana" w:cs="Verdana"/>
          <w:b/>
          <w:color w:val="363435"/>
          <w:position w:val="-1"/>
        </w:rPr>
        <w:t>.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300" w:lineRule="exact"/>
        <w:rPr>
          <w:sz w:val="30"/>
          <w:szCs w:val="30"/>
        </w:rPr>
      </w:pPr>
    </w:p>
    <w:p w:rsidR="00C56E16" w:rsidRDefault="002E4448">
      <w:pPr>
        <w:spacing w:before="24" w:line="220" w:lineRule="exact"/>
        <w:ind w:left="4818"/>
        <w:rPr>
          <w:rFonts w:ascii="Verdana" w:eastAsia="Verdana" w:hAnsi="Verdana" w:cs="Verdana"/>
        </w:rPr>
      </w:pPr>
      <w:r>
        <w:pict>
          <v:group id="_x0000_s1026" style="position:absolute;left:0;text-align:left;margin-left:298.3pt;margin-top:36.45pt;width:234.65pt;height:0;z-index:-4193;mso-position-horizontal-relative:page" coordorigin="5966,729" coordsize="4693,0">
            <v:shape id="_x0000_s1027" style="position:absolute;left:5966;top:729;width:4693;height:0" coordorigin="5966,729" coordsize="4693,0" path="m5966,729r4693,e" filled="f" strokecolor="#363434" strokeweight="1.04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color w:val="363435"/>
          <w:position w:val="-1"/>
        </w:rPr>
        <w:t xml:space="preserve">3. Проф. д-р                                              </w:t>
      </w:r>
      <w:r>
        <w:rPr>
          <w:rFonts w:ascii="Verdana" w:eastAsia="Verdana" w:hAnsi="Verdana" w:cs="Verdana"/>
          <w:b/>
          <w:color w:val="363435"/>
          <w:spacing w:val="9"/>
          <w:position w:val="-1"/>
        </w:rPr>
        <w:t xml:space="preserve"> </w:t>
      </w:r>
      <w:r>
        <w:rPr>
          <w:rFonts w:ascii="Verdana" w:eastAsia="Verdana" w:hAnsi="Verdana" w:cs="Verdana"/>
          <w:b/>
          <w:color w:val="363435"/>
          <w:position w:val="-1"/>
        </w:rPr>
        <w:t>.</w:t>
      </w:r>
    </w:p>
    <w:p w:rsidR="00C56E16" w:rsidRDefault="00C56E16">
      <w:pPr>
        <w:spacing w:before="1" w:line="120" w:lineRule="exact"/>
        <w:rPr>
          <w:sz w:val="13"/>
          <w:szCs w:val="13"/>
        </w:rPr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2E4448">
      <w:pPr>
        <w:spacing w:before="31"/>
        <w:ind w:right="127"/>
        <w:jc w:val="right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20" w:bottom="280" w:left="112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17 од 19</w:t>
      </w:r>
    </w:p>
    <w:p w:rsidR="00C56E16" w:rsidRDefault="00C56E16">
      <w:pPr>
        <w:spacing w:before="6" w:line="180" w:lineRule="exact"/>
        <w:rPr>
          <w:sz w:val="18"/>
          <w:szCs w:val="18"/>
        </w:rPr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2E4448">
      <w:pPr>
        <w:spacing w:before="28"/>
        <w:ind w:left="5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Објаснување:</w:t>
      </w:r>
    </w:p>
    <w:p w:rsidR="00C56E16" w:rsidRDefault="00C56E16">
      <w:pPr>
        <w:spacing w:before="1" w:line="220" w:lineRule="exact"/>
        <w:rPr>
          <w:sz w:val="22"/>
          <w:szCs w:val="22"/>
        </w:rPr>
      </w:pPr>
    </w:p>
    <w:p w:rsidR="00C56E16" w:rsidRDefault="002E4448">
      <w:pPr>
        <w:ind w:left="5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[1]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Вкупниот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поени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семестар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добива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следниов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начин: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неделен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часови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*</w:t>
      </w:r>
    </w:p>
    <w:p w:rsidR="00C56E16" w:rsidRDefault="002E4448">
      <w:pPr>
        <w:spacing w:before="1"/>
        <w:ind w:left="10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бр.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работни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недели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семестар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(15)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*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бодување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(0,04/0,05/0,06).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Пример: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3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(часа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неделно)*</w:t>
      </w:r>
    </w:p>
    <w:p w:rsidR="00C56E16" w:rsidRDefault="002E4448">
      <w:pPr>
        <w:spacing w:before="1"/>
        <w:ind w:left="10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15 (недели)* 0,04 (поени за одржување настава од прв циклус студии) поени.</w:t>
      </w:r>
    </w:p>
    <w:p w:rsidR="00C56E16" w:rsidRDefault="00C56E16">
      <w:pPr>
        <w:spacing w:before="1" w:line="220" w:lineRule="exact"/>
        <w:rPr>
          <w:sz w:val="22"/>
          <w:szCs w:val="22"/>
        </w:rPr>
      </w:pPr>
    </w:p>
    <w:p w:rsidR="00C56E16" w:rsidRDefault="002E4448">
      <w:pPr>
        <w:ind w:left="5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[2]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Вкупниот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поени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семестар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добива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следниов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начин: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неделен</w:t>
      </w:r>
      <w:r>
        <w:rPr>
          <w:rFonts w:ascii="Verdana" w:eastAsia="Verdana" w:hAnsi="Verdana" w:cs="Verdana"/>
          <w:color w:val="363435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часови</w:t>
      </w:r>
    </w:p>
    <w:p w:rsidR="00C56E16" w:rsidRDefault="002E4448">
      <w:pPr>
        <w:spacing w:before="1"/>
        <w:ind w:left="107" w:right="7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*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бр.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работни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недели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семестар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(15)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*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бодување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(0,04).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Пример: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3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(часа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неделно)*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15 (недели)* 0,04 (поени за предавања од теренска настава) поени.</w:t>
      </w:r>
    </w:p>
    <w:p w:rsidR="00C56E16" w:rsidRDefault="00C56E16">
      <w:pPr>
        <w:spacing w:before="20" w:line="200" w:lineRule="exact"/>
      </w:pPr>
    </w:p>
    <w:p w:rsidR="00C56E16" w:rsidRDefault="002E4448">
      <w:pPr>
        <w:ind w:left="107" w:right="74" w:firstLine="39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 xml:space="preserve">[3] Вкупниот број поени во семестар се добива на следниов начин: неделен број на </w:t>
      </w:r>
      <w:r>
        <w:rPr>
          <w:rFonts w:ascii="Verdana" w:eastAsia="Verdana" w:hAnsi="Verdana" w:cs="Verdana"/>
          <w:color w:val="363435"/>
          <w:sz w:val="18"/>
          <w:szCs w:val="18"/>
        </w:rPr>
        <w:t>часови * бр. на работни недели во семестар (15) * по бодување (0,03/0,06). Пример: 3 (часа неделно)*15 (недели)* 0,03 (поени за часови вежби) поени.</w:t>
      </w:r>
    </w:p>
    <w:p w:rsidR="00C56E16" w:rsidRDefault="00C56E16">
      <w:pPr>
        <w:spacing w:before="20" w:line="200" w:lineRule="exact"/>
      </w:pPr>
    </w:p>
    <w:p w:rsidR="00C56E16" w:rsidRDefault="002E4448">
      <w:pPr>
        <w:ind w:left="107" w:right="74" w:firstLine="39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[4]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Вкупниот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поени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семестар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добива</w:t>
      </w:r>
      <w:r>
        <w:rPr>
          <w:rFonts w:ascii="Verdana" w:eastAsia="Verdana" w:hAnsi="Verdana" w:cs="Verdana"/>
          <w:color w:val="363435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следниов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начин: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студенти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*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 xml:space="preserve">бодување. Пример: 100 </w:t>
      </w:r>
      <w:r>
        <w:rPr>
          <w:rFonts w:ascii="Verdana" w:eastAsia="Verdana" w:hAnsi="Verdana" w:cs="Verdana"/>
          <w:color w:val="363435"/>
          <w:sz w:val="18"/>
          <w:szCs w:val="18"/>
        </w:rPr>
        <w:t>(студенти во семестар) * 0,002 (бодување) 0,2 поена.</w:t>
      </w:r>
    </w:p>
    <w:p w:rsidR="00C56E16" w:rsidRDefault="00C56E16">
      <w:pPr>
        <w:spacing w:before="20" w:line="200" w:lineRule="exact"/>
      </w:pPr>
    </w:p>
    <w:p w:rsidR="00C56E16" w:rsidRDefault="002E4448">
      <w:pPr>
        <w:ind w:left="107" w:right="74" w:firstLine="39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[5]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Вкупниот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поени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семестар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добива</w:t>
      </w:r>
      <w:r>
        <w:rPr>
          <w:rFonts w:ascii="Verdana" w:eastAsia="Verdana" w:hAnsi="Verdana" w:cs="Verdana"/>
          <w:color w:val="363435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следниов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начин: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студенти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*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бодување. Пример: 6 (студенти во семестар) * 0,2 (бодување) 1,2 поена.</w:t>
      </w:r>
    </w:p>
    <w:p w:rsidR="00C56E16" w:rsidRDefault="00C56E16">
      <w:pPr>
        <w:spacing w:before="20" w:line="200" w:lineRule="exact"/>
      </w:pPr>
    </w:p>
    <w:p w:rsidR="00C56E16" w:rsidRDefault="002E4448">
      <w:pPr>
        <w:ind w:left="5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[6]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Вкупниот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поени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семестар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добива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следниов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начин: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неделен</w:t>
      </w:r>
      <w:r>
        <w:rPr>
          <w:rFonts w:ascii="Verdana" w:eastAsia="Verdana" w:hAnsi="Verdana" w:cs="Verdana"/>
          <w:color w:val="363435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часови</w:t>
      </w:r>
    </w:p>
    <w:p w:rsidR="00C56E16" w:rsidRDefault="002E4448">
      <w:pPr>
        <w:spacing w:before="1"/>
        <w:ind w:left="107" w:right="7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*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бр.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работни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недели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семестар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(15)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*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бодување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(0,08).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Пример: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3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(часа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неделно)*15 (недели)* 0,08 (поени за часови) 3,6 поени.</w:t>
      </w:r>
    </w:p>
    <w:p w:rsidR="00C56E16" w:rsidRDefault="00C56E16">
      <w:pPr>
        <w:spacing w:before="20" w:line="200" w:lineRule="exact"/>
      </w:pPr>
    </w:p>
    <w:p w:rsidR="00C56E16" w:rsidRDefault="002E4448">
      <w:pPr>
        <w:ind w:left="107" w:right="74" w:firstLine="39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[7]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Монографија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е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научно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или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стручно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издание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кое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целосно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обработува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одредена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проблематика врз основа на сопствени податоци и податоци од други автори.</w:t>
      </w:r>
    </w:p>
    <w:p w:rsidR="00C56E16" w:rsidRDefault="00C56E16">
      <w:pPr>
        <w:spacing w:before="20" w:line="200" w:lineRule="exact"/>
      </w:pPr>
    </w:p>
    <w:p w:rsidR="00C56E16" w:rsidRDefault="002E4448">
      <w:pPr>
        <w:ind w:left="5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[8] Делот претставува заокружена целина (на пример, глава во научна книга).</w:t>
      </w:r>
    </w:p>
    <w:p w:rsidR="00C56E16" w:rsidRDefault="00C56E16">
      <w:pPr>
        <w:spacing w:before="1" w:line="220" w:lineRule="exact"/>
        <w:rPr>
          <w:sz w:val="22"/>
          <w:szCs w:val="22"/>
        </w:rPr>
      </w:pPr>
    </w:p>
    <w:p w:rsidR="00C56E16" w:rsidRDefault="002E4448">
      <w:pPr>
        <w:ind w:left="107" w:right="74" w:firstLine="39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[9] Во случај кога еден научен/стручен, односно апликативен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труд има повеќе автори, кога се два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автора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–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секој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добива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  <w:lang w:val="mk-MK"/>
        </w:rPr>
        <w:t>90</w:t>
      </w:r>
      <w:bookmarkStart w:id="0" w:name="_GoBack"/>
      <w:bookmarkEnd w:id="0"/>
      <w:r>
        <w:rPr>
          <w:rFonts w:ascii="Verdana" w:eastAsia="Verdana" w:hAnsi="Verdana" w:cs="Verdana"/>
          <w:color w:val="363435"/>
          <w:sz w:val="18"/>
          <w:szCs w:val="18"/>
        </w:rPr>
        <w:t>%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бодовите,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кога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три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автори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-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секој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добива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80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%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бодовите, кога се четири и повеќе – секој добива по 60 % од бодовите.</w:t>
      </w:r>
    </w:p>
    <w:p w:rsidR="00C56E16" w:rsidRDefault="00C56E16">
      <w:pPr>
        <w:spacing w:before="20" w:line="200" w:lineRule="exact"/>
      </w:pPr>
    </w:p>
    <w:p w:rsidR="00C56E16" w:rsidRDefault="002E4448">
      <w:pPr>
        <w:ind w:left="5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[10] Апстракт на трудови објавени во зборник кога не е објавен целиот труд.</w:t>
      </w:r>
    </w:p>
    <w:p w:rsidR="00C56E16" w:rsidRDefault="00C56E16">
      <w:pPr>
        <w:spacing w:before="1" w:line="220" w:lineRule="exact"/>
        <w:rPr>
          <w:sz w:val="22"/>
          <w:szCs w:val="22"/>
        </w:rPr>
      </w:pPr>
    </w:p>
    <w:p w:rsidR="00C56E16" w:rsidRDefault="002E4448">
      <w:pPr>
        <w:ind w:left="107" w:right="75" w:firstLine="47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[11] Наставно-научните, односно</w:t>
      </w:r>
      <w:r>
        <w:rPr>
          <w:rFonts w:ascii="Verdana" w:eastAsia="Verdana" w:hAnsi="Verdana" w:cs="Verdana"/>
          <w:color w:val="363435"/>
          <w:sz w:val="18"/>
          <w:szCs w:val="18"/>
        </w:rPr>
        <w:t xml:space="preserve"> научните совети на единиците со свои одлуки можат да ги утврдат активностите кои влегуваат во оваа категорија</w:t>
      </w:r>
    </w:p>
    <w:p w:rsidR="00C56E16" w:rsidRDefault="00C56E16">
      <w:pPr>
        <w:spacing w:before="20" w:line="200" w:lineRule="exact"/>
      </w:pPr>
    </w:p>
    <w:p w:rsidR="00C56E16" w:rsidRDefault="002E4448">
      <w:pPr>
        <w:spacing w:line="200" w:lineRule="exact"/>
        <w:ind w:left="5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[12] Поените се однесуваат за еден мандатен период.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2" w:line="220" w:lineRule="exact"/>
        <w:rPr>
          <w:sz w:val="22"/>
          <w:szCs w:val="22"/>
        </w:rPr>
      </w:pPr>
    </w:p>
    <w:p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18 од 19</w:t>
      </w:r>
    </w:p>
    <w:p w:rsidR="00C56E16" w:rsidRDefault="00C56E16">
      <w:pPr>
        <w:spacing w:before="6" w:line="180" w:lineRule="exact"/>
        <w:rPr>
          <w:sz w:val="18"/>
          <w:szCs w:val="18"/>
        </w:rPr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2E4448">
      <w:pPr>
        <w:spacing w:before="28"/>
        <w:ind w:left="5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Забелешки:</w:t>
      </w:r>
    </w:p>
    <w:p w:rsidR="00C56E16" w:rsidRDefault="00C56E16">
      <w:pPr>
        <w:spacing w:before="1" w:line="220" w:lineRule="exact"/>
        <w:rPr>
          <w:sz w:val="22"/>
          <w:szCs w:val="22"/>
        </w:rPr>
      </w:pPr>
    </w:p>
    <w:p w:rsidR="00C56E16" w:rsidRDefault="002E4448">
      <w:pPr>
        <w:ind w:left="107" w:right="74" w:firstLine="39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Авторство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подразбира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режија,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драмски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текст,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сценарио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со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рангирање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зависно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форматот, директор на фотографија, главен монтажер.</w:t>
      </w:r>
    </w:p>
    <w:p w:rsidR="00C56E16" w:rsidRDefault="002E4448">
      <w:pPr>
        <w:ind w:left="107" w:right="74" w:firstLine="39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Авторск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>о</w:t>
      </w:r>
      <w:r>
        <w:rPr>
          <w:rFonts w:ascii="Verdana" w:eastAsia="Verdana" w:hAnsi="Verdana" w:cs="Verdana"/>
          <w:color w:val="363435"/>
          <w:sz w:val="18"/>
          <w:szCs w:val="18"/>
        </w:rPr>
        <w:t>учество/коавторств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>о</w:t>
      </w:r>
      <w:r>
        <w:rPr>
          <w:rFonts w:ascii="Verdana" w:eastAsia="Verdana" w:hAnsi="Verdana" w:cs="Verdana"/>
          <w:color w:val="363435"/>
          <w:sz w:val="18"/>
          <w:szCs w:val="18"/>
        </w:rPr>
        <w:t>подразбир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>а</w:t>
      </w:r>
      <w:r>
        <w:rPr>
          <w:rFonts w:ascii="Verdana" w:eastAsia="Verdana" w:hAnsi="Verdana" w:cs="Verdana"/>
          <w:color w:val="363435"/>
          <w:sz w:val="18"/>
          <w:szCs w:val="18"/>
        </w:rPr>
        <w:t>актерск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>о</w:t>
      </w:r>
      <w:r>
        <w:rPr>
          <w:rFonts w:ascii="Verdana" w:eastAsia="Verdana" w:hAnsi="Verdana" w:cs="Verdana"/>
          <w:color w:val="363435"/>
          <w:sz w:val="18"/>
          <w:szCs w:val="18"/>
        </w:rPr>
        <w:t>остварување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>,</w:t>
      </w:r>
      <w:r>
        <w:rPr>
          <w:rFonts w:ascii="Verdana" w:eastAsia="Verdana" w:hAnsi="Verdana" w:cs="Verdana"/>
          <w:color w:val="363435"/>
          <w:sz w:val="18"/>
          <w:szCs w:val="18"/>
        </w:rPr>
        <w:t>сценографија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>,</w:t>
      </w:r>
      <w:r>
        <w:rPr>
          <w:rFonts w:ascii="Verdana" w:eastAsia="Verdana" w:hAnsi="Verdana" w:cs="Verdana"/>
          <w:color w:val="363435"/>
          <w:sz w:val="18"/>
          <w:szCs w:val="18"/>
        </w:rPr>
        <w:t>костимографија, кореографија,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авторство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музика,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косценарио,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прв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асистент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режија,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снимател,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прв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асистент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 монтажа,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втор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асистент</w:t>
      </w:r>
      <w:r>
        <w:rPr>
          <w:rFonts w:ascii="Verdana" w:eastAsia="Verdana" w:hAnsi="Verdana" w:cs="Verdana"/>
          <w:color w:val="363435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монтажа,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со</w:t>
      </w:r>
      <w:r>
        <w:rPr>
          <w:rFonts w:ascii="Verdana" w:eastAsia="Verdana" w:hAnsi="Verdana" w:cs="Verdana"/>
          <w:color w:val="363435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рангирање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зависно</w:t>
      </w:r>
      <w:r>
        <w:rPr>
          <w:rFonts w:ascii="Verdana" w:eastAsia="Verdana" w:hAnsi="Verdana" w:cs="Verdana"/>
          <w:color w:val="363435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форматите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и</w:t>
      </w:r>
      <w:r>
        <w:rPr>
          <w:rFonts w:ascii="Verdana" w:eastAsia="Verdana" w:hAnsi="Verdana" w:cs="Verdana"/>
          <w:color w:val="363435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степенот</w:t>
      </w:r>
      <w:r>
        <w:rPr>
          <w:rFonts w:ascii="Verdana" w:eastAsia="Verdana" w:hAnsi="Verdana" w:cs="Verdana"/>
          <w:color w:val="363435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коавторство.</w:t>
      </w:r>
    </w:p>
    <w:p w:rsidR="00C56E16" w:rsidRDefault="002E4448">
      <w:pPr>
        <w:ind w:left="107" w:right="74" w:firstLine="39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Бодовите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за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активностите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областа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музичката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уметност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однесуваат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само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премиерните изведби.</w:t>
      </w:r>
    </w:p>
    <w:p w:rsidR="00C56E16" w:rsidRDefault="002E4448">
      <w:pPr>
        <w:ind w:left="5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 xml:space="preserve">* Репризните изведби се </w:t>
      </w:r>
      <w:r>
        <w:rPr>
          <w:rFonts w:ascii="Verdana" w:eastAsia="Verdana" w:hAnsi="Verdana" w:cs="Verdana"/>
          <w:color w:val="363435"/>
          <w:sz w:val="18"/>
          <w:szCs w:val="18"/>
        </w:rPr>
        <w:t>бодуваат со 20% од бодовите предвидени за премиерните изведби.</w:t>
      </w:r>
    </w:p>
    <w:p w:rsidR="00C56E16" w:rsidRDefault="002E4448">
      <w:pPr>
        <w:spacing w:before="1"/>
        <w:ind w:left="107" w:right="1076" w:firstLine="39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** Повторното изведување на делата се бодува со 15 % од бодовите предвидени за премиерните изведби.</w:t>
      </w:r>
    </w:p>
    <w:p w:rsidR="00C56E16" w:rsidRDefault="002E4448">
      <w:pPr>
        <w:ind w:left="107" w:right="280" w:firstLine="39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*** Активностите се бодуваат еднакво без оглед на тоа дали се работи за премиерни или за репр</w:t>
      </w:r>
      <w:r>
        <w:rPr>
          <w:rFonts w:ascii="Verdana" w:eastAsia="Verdana" w:hAnsi="Verdana" w:cs="Verdana"/>
          <w:color w:val="363435"/>
          <w:sz w:val="18"/>
          <w:szCs w:val="18"/>
        </w:rPr>
        <w:t>изни активности.</w:t>
      </w:r>
    </w:p>
    <w:p w:rsidR="00C56E16" w:rsidRDefault="002E4448">
      <w:pPr>
        <w:ind w:left="5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Камерниот ансамбл е најмногу нонет.</w:t>
      </w:r>
    </w:p>
    <w:p w:rsidR="00C56E16" w:rsidRDefault="00C56E16">
      <w:pPr>
        <w:spacing w:line="200" w:lineRule="exact"/>
      </w:pPr>
    </w:p>
    <w:p w:rsidR="00C56E16" w:rsidRDefault="00C56E16">
      <w:pPr>
        <w:spacing w:before="1" w:line="240" w:lineRule="exact"/>
        <w:rPr>
          <w:sz w:val="24"/>
          <w:szCs w:val="24"/>
        </w:rPr>
      </w:pPr>
    </w:p>
    <w:p w:rsidR="00C56E16" w:rsidRDefault="002E4448">
      <w:pPr>
        <w:ind w:right="107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Претседател на Сенат</w:t>
      </w:r>
    </w:p>
    <w:p w:rsidR="00C56E16" w:rsidRDefault="002E4448">
      <w:pPr>
        <w:spacing w:before="1" w:line="200" w:lineRule="exact"/>
        <w:ind w:right="107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Доц. д-р Васко Стамевски</w:t>
      </w: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line="200" w:lineRule="exact"/>
      </w:pPr>
    </w:p>
    <w:p w:rsidR="00C56E16" w:rsidRDefault="00C56E16">
      <w:pPr>
        <w:spacing w:before="2" w:line="220" w:lineRule="exact"/>
        <w:rPr>
          <w:sz w:val="22"/>
          <w:szCs w:val="22"/>
        </w:rPr>
      </w:pPr>
    </w:p>
    <w:p w:rsidR="00C56E16" w:rsidRDefault="002E444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19 од 19</w:t>
      </w:r>
    </w:p>
    <w:sectPr w:rsidR="00C56E16">
      <w:pgSz w:w="11920" w:h="16840"/>
      <w:pgMar w:top="156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0682"/>
    <w:multiLevelType w:val="multilevel"/>
    <w:tmpl w:val="AA8E9E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16"/>
    <w:rsid w:val="002E4448"/>
    <w:rsid w:val="00C5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6861D74"/>
  <w15:docId w15:val="{9001EFC6-FC37-4B11-B7D9-83EC1EC0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4471</Words>
  <Characters>25489</Characters>
  <Application>Microsoft Office Word</Application>
  <DocSecurity>0</DocSecurity>
  <Lines>212</Lines>
  <Paragraphs>59</Paragraphs>
  <ScaleCrop>false</ScaleCrop>
  <Company/>
  <LinksUpToDate>false</LinksUpToDate>
  <CharactersWithSpaces>29901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Mihaela Gjorcheva</cp:lastModifiedBy>
  <cp:revision>2</cp:revision>
  <dcterms:created xsi:type="dcterms:W3CDTF">2020-11-10T13:03:00Z</dcterms:created>
  <dcterms:modified xsi:type="dcterms:W3CDTF">2020-11-10T13:03:00Z</dcterms:modified>
</cp:coreProperties>
</file>